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DB" w:rsidRDefault="002430DB" w:rsidP="002430DB">
      <w:pPr>
        <w:jc w:val="center"/>
        <w:rPr>
          <w:b/>
          <w:bCs/>
          <w:i/>
          <w:iCs/>
          <w:sz w:val="28"/>
          <w:szCs w:val="28"/>
          <w:u w:val="single"/>
        </w:rPr>
      </w:pPr>
      <w:r w:rsidRPr="002430DB">
        <w:rPr>
          <w:b/>
          <w:bCs/>
          <w:i/>
          <w:iCs/>
          <w:sz w:val="28"/>
          <w:szCs w:val="28"/>
          <w:u w:val="single"/>
        </w:rPr>
        <w:t>QUICK UMMRAH REFERENCE</w:t>
      </w:r>
    </w:p>
    <w:p w:rsidR="001E59F0" w:rsidRPr="002430DB" w:rsidRDefault="001E59F0" w:rsidP="002430DB">
      <w:pPr>
        <w:jc w:val="center"/>
        <w:rPr>
          <w:b/>
          <w:bCs/>
          <w:i/>
          <w:iCs/>
          <w:sz w:val="28"/>
          <w:szCs w:val="28"/>
          <w:u w:val="single"/>
        </w:rPr>
      </w:pPr>
      <w:r>
        <w:rPr>
          <w:b/>
          <w:bCs/>
          <w:i/>
          <w:iCs/>
          <w:sz w:val="28"/>
          <w:szCs w:val="28"/>
          <w:u w:val="single"/>
        </w:rPr>
        <w:t xml:space="preserve">Pillars of </w:t>
      </w:r>
      <w:proofErr w:type="spellStart"/>
      <w:r>
        <w:rPr>
          <w:b/>
          <w:bCs/>
          <w:i/>
          <w:iCs/>
          <w:sz w:val="28"/>
          <w:szCs w:val="28"/>
          <w:u w:val="single"/>
        </w:rPr>
        <w:t>Ummrah</w:t>
      </w:r>
      <w:proofErr w:type="spellEnd"/>
      <w:r w:rsidR="00E55888">
        <w:rPr>
          <w:b/>
          <w:bCs/>
          <w:i/>
          <w:iCs/>
          <w:sz w:val="28"/>
          <w:szCs w:val="28"/>
          <w:u w:val="single"/>
        </w:rPr>
        <w:t xml:space="preserve"> </w:t>
      </w:r>
      <w:proofErr w:type="gramStart"/>
      <w:r w:rsidR="00E55888">
        <w:rPr>
          <w:b/>
          <w:bCs/>
          <w:i/>
          <w:iCs/>
          <w:sz w:val="28"/>
          <w:szCs w:val="28"/>
          <w:u w:val="single"/>
        </w:rPr>
        <w:t xml:space="preserve">( </w:t>
      </w:r>
      <w:r w:rsidR="00E55888">
        <w:rPr>
          <w:rFonts w:hint="cs"/>
          <w:b/>
          <w:bCs/>
          <w:i/>
          <w:iCs/>
          <w:sz w:val="28"/>
          <w:szCs w:val="28"/>
          <w:u w:val="single"/>
          <w:rtl/>
        </w:rPr>
        <w:t xml:space="preserve"> أركان</w:t>
      </w:r>
      <w:proofErr w:type="gramEnd"/>
      <w:r w:rsidR="00E55888">
        <w:rPr>
          <w:rFonts w:hint="cs"/>
          <w:b/>
          <w:bCs/>
          <w:i/>
          <w:iCs/>
          <w:sz w:val="28"/>
          <w:szCs w:val="28"/>
          <w:u w:val="single"/>
          <w:rtl/>
        </w:rPr>
        <w:t xml:space="preserve"> العمرة</w:t>
      </w:r>
      <w:r w:rsidR="00E55888">
        <w:rPr>
          <w:b/>
          <w:bCs/>
          <w:i/>
          <w:iCs/>
          <w:sz w:val="28"/>
          <w:szCs w:val="28"/>
          <w:u w:val="single"/>
        </w:rPr>
        <w:t xml:space="preserve"> ) </w:t>
      </w:r>
      <w:r>
        <w:rPr>
          <w:b/>
          <w:bCs/>
          <w:i/>
          <w:iCs/>
          <w:sz w:val="28"/>
          <w:szCs w:val="28"/>
          <w:u w:val="single"/>
        </w:rPr>
        <w:t xml:space="preserve">: ( 1. Al-ihram </w:t>
      </w:r>
      <w:r w:rsidR="000624D7">
        <w:rPr>
          <w:b/>
          <w:bCs/>
          <w:i/>
          <w:iCs/>
          <w:sz w:val="28"/>
          <w:szCs w:val="28"/>
          <w:u w:val="single"/>
        </w:rPr>
        <w:t>) (</w:t>
      </w:r>
      <w:r>
        <w:rPr>
          <w:b/>
          <w:bCs/>
          <w:i/>
          <w:iCs/>
          <w:sz w:val="28"/>
          <w:szCs w:val="28"/>
          <w:u w:val="single"/>
        </w:rPr>
        <w:t xml:space="preserve"> 2. </w:t>
      </w:r>
      <w:proofErr w:type="spellStart"/>
      <w:proofErr w:type="gramStart"/>
      <w:r>
        <w:rPr>
          <w:b/>
          <w:bCs/>
          <w:i/>
          <w:iCs/>
          <w:sz w:val="28"/>
          <w:szCs w:val="28"/>
          <w:u w:val="single"/>
        </w:rPr>
        <w:t>Tawwaf</w:t>
      </w:r>
      <w:proofErr w:type="spellEnd"/>
      <w:r>
        <w:rPr>
          <w:b/>
          <w:bCs/>
          <w:i/>
          <w:iCs/>
          <w:sz w:val="28"/>
          <w:szCs w:val="28"/>
          <w:u w:val="single"/>
        </w:rPr>
        <w:t xml:space="preserve"> </w:t>
      </w:r>
      <w:r w:rsidR="000624D7">
        <w:rPr>
          <w:b/>
          <w:bCs/>
          <w:i/>
          <w:iCs/>
          <w:sz w:val="28"/>
          <w:szCs w:val="28"/>
          <w:u w:val="single"/>
        </w:rPr>
        <w:t>)</w:t>
      </w:r>
      <w:proofErr w:type="gramEnd"/>
      <w:r w:rsidR="000624D7">
        <w:rPr>
          <w:b/>
          <w:bCs/>
          <w:i/>
          <w:iCs/>
          <w:sz w:val="28"/>
          <w:szCs w:val="28"/>
          <w:u w:val="single"/>
        </w:rPr>
        <w:t xml:space="preserve"> (</w:t>
      </w:r>
      <w:r>
        <w:rPr>
          <w:b/>
          <w:bCs/>
          <w:i/>
          <w:iCs/>
          <w:sz w:val="28"/>
          <w:szCs w:val="28"/>
          <w:u w:val="single"/>
        </w:rPr>
        <w:t xml:space="preserve"> 3. Al-</w:t>
      </w:r>
      <w:proofErr w:type="spellStart"/>
      <w:proofErr w:type="gramStart"/>
      <w:r>
        <w:rPr>
          <w:b/>
          <w:bCs/>
          <w:i/>
          <w:iCs/>
          <w:sz w:val="28"/>
          <w:szCs w:val="28"/>
          <w:u w:val="single"/>
        </w:rPr>
        <w:t>sa’ee</w:t>
      </w:r>
      <w:proofErr w:type="spellEnd"/>
      <w:r>
        <w:rPr>
          <w:b/>
          <w:bCs/>
          <w:i/>
          <w:iCs/>
          <w:sz w:val="28"/>
          <w:szCs w:val="28"/>
          <w:u w:val="single"/>
        </w:rPr>
        <w:t xml:space="preserve"> )</w:t>
      </w:r>
      <w:proofErr w:type="gramEnd"/>
    </w:p>
    <w:p w:rsidR="00E87168" w:rsidRPr="002430DB" w:rsidRDefault="002430DB" w:rsidP="00E87168">
      <w:pPr>
        <w:rPr>
          <w:sz w:val="24"/>
          <w:szCs w:val="24"/>
        </w:rPr>
      </w:pPr>
      <w:r>
        <w:rPr>
          <w:b/>
          <w:bCs/>
          <w:i/>
          <w:iCs/>
          <w:sz w:val="24"/>
          <w:szCs w:val="24"/>
          <w:u w:val="single"/>
        </w:rPr>
        <w:t xml:space="preserve">1. </w:t>
      </w:r>
      <w:r w:rsidR="0083507C" w:rsidRPr="002430DB">
        <w:rPr>
          <w:b/>
          <w:bCs/>
          <w:i/>
          <w:iCs/>
          <w:sz w:val="24"/>
          <w:szCs w:val="24"/>
          <w:u w:val="single"/>
        </w:rPr>
        <w:t>An-</w:t>
      </w:r>
      <w:proofErr w:type="spellStart"/>
      <w:r w:rsidR="0083507C" w:rsidRPr="002430DB">
        <w:rPr>
          <w:b/>
          <w:bCs/>
          <w:i/>
          <w:iCs/>
          <w:sz w:val="24"/>
          <w:szCs w:val="24"/>
          <w:u w:val="single"/>
        </w:rPr>
        <w:t>Niyyah</w:t>
      </w:r>
      <w:proofErr w:type="spellEnd"/>
      <w:r w:rsidR="0083507C" w:rsidRPr="002430DB">
        <w:rPr>
          <w:sz w:val="24"/>
          <w:szCs w:val="24"/>
        </w:rPr>
        <w:t xml:space="preserve"> – This is the intention to make Hajj.  There can be three different types of intentions or </w:t>
      </w:r>
      <w:proofErr w:type="spellStart"/>
      <w:r w:rsidR="0083507C" w:rsidRPr="002430DB">
        <w:rPr>
          <w:sz w:val="24"/>
          <w:szCs w:val="24"/>
        </w:rPr>
        <w:t>niyyah</w:t>
      </w:r>
      <w:proofErr w:type="spellEnd"/>
      <w:r w:rsidR="0083507C" w:rsidRPr="002430DB">
        <w:rPr>
          <w:sz w:val="24"/>
          <w:szCs w:val="24"/>
        </w:rPr>
        <w:t>:</w:t>
      </w:r>
    </w:p>
    <w:p w:rsidR="002760AC" w:rsidRDefault="00D735C5" w:rsidP="000D0AD7">
      <w:pPr>
        <w:pStyle w:val="ListParagraph"/>
        <w:numPr>
          <w:ilvl w:val="0"/>
          <w:numId w:val="5"/>
        </w:numPr>
        <w:rPr>
          <w:sz w:val="24"/>
          <w:szCs w:val="24"/>
        </w:rPr>
      </w:pPr>
      <w:r w:rsidRPr="000D0AD7">
        <w:rPr>
          <w:sz w:val="24"/>
          <w:szCs w:val="24"/>
        </w:rPr>
        <w:t xml:space="preserve">Perform first </w:t>
      </w:r>
      <w:proofErr w:type="spellStart"/>
      <w:r w:rsidRPr="000D0AD7">
        <w:rPr>
          <w:sz w:val="24"/>
          <w:szCs w:val="24"/>
        </w:rPr>
        <w:t>Ummrah</w:t>
      </w:r>
      <w:proofErr w:type="spellEnd"/>
      <w:r w:rsidRPr="000D0AD7">
        <w:rPr>
          <w:sz w:val="24"/>
          <w:szCs w:val="24"/>
        </w:rPr>
        <w:t xml:space="preserve"> then Hajj. This type of Hajj is called </w:t>
      </w:r>
      <w:proofErr w:type="spellStart"/>
      <w:r w:rsidRPr="000D0AD7">
        <w:rPr>
          <w:b/>
          <w:bCs/>
          <w:i/>
          <w:iCs/>
          <w:sz w:val="24"/>
          <w:szCs w:val="24"/>
        </w:rPr>
        <w:t>Tamattua</w:t>
      </w:r>
      <w:proofErr w:type="spellEnd"/>
      <w:r w:rsidRPr="000D0AD7">
        <w:rPr>
          <w:b/>
          <w:bCs/>
          <w:i/>
          <w:iCs/>
          <w:sz w:val="24"/>
          <w:szCs w:val="24"/>
        </w:rPr>
        <w:t>’</w:t>
      </w:r>
      <w:r w:rsidRPr="000D0AD7">
        <w:rPr>
          <w:sz w:val="24"/>
          <w:szCs w:val="24"/>
        </w:rPr>
        <w:t>.</w:t>
      </w:r>
      <w:r w:rsidR="00EE471E" w:rsidRPr="000D0AD7">
        <w:rPr>
          <w:sz w:val="24"/>
          <w:szCs w:val="24"/>
        </w:rPr>
        <w:t xml:space="preserve"> </w:t>
      </w:r>
    </w:p>
    <w:p w:rsidR="002760AC" w:rsidRDefault="00EE471E" w:rsidP="002760AC">
      <w:pPr>
        <w:pStyle w:val="ListParagraph"/>
        <w:numPr>
          <w:ilvl w:val="0"/>
          <w:numId w:val="5"/>
        </w:numPr>
        <w:rPr>
          <w:sz w:val="24"/>
          <w:szCs w:val="24"/>
        </w:rPr>
      </w:pPr>
      <w:r w:rsidRPr="000D0AD7">
        <w:rPr>
          <w:sz w:val="24"/>
          <w:szCs w:val="24"/>
        </w:rPr>
        <w:t xml:space="preserve"> </w:t>
      </w:r>
      <w:r w:rsidR="00D735C5" w:rsidRPr="000D0AD7">
        <w:rPr>
          <w:sz w:val="24"/>
          <w:szCs w:val="24"/>
        </w:rPr>
        <w:t xml:space="preserve">Perform Hajj only.  It is called </w:t>
      </w:r>
      <w:proofErr w:type="spellStart"/>
      <w:r w:rsidR="00D735C5" w:rsidRPr="000D0AD7">
        <w:rPr>
          <w:b/>
          <w:bCs/>
          <w:i/>
          <w:iCs/>
          <w:sz w:val="24"/>
          <w:szCs w:val="24"/>
        </w:rPr>
        <w:t>Ifrad</w:t>
      </w:r>
      <w:proofErr w:type="spellEnd"/>
      <w:r w:rsidR="00D735C5" w:rsidRPr="000D0AD7">
        <w:rPr>
          <w:b/>
          <w:bCs/>
          <w:i/>
          <w:iCs/>
          <w:sz w:val="24"/>
          <w:szCs w:val="24"/>
        </w:rPr>
        <w:t>’</w:t>
      </w:r>
      <w:r w:rsidR="00D735C5" w:rsidRPr="000D0AD7">
        <w:rPr>
          <w:sz w:val="24"/>
          <w:szCs w:val="24"/>
        </w:rPr>
        <w:t>.</w:t>
      </w:r>
      <w:r w:rsidRPr="000D0AD7">
        <w:rPr>
          <w:sz w:val="24"/>
          <w:szCs w:val="24"/>
        </w:rPr>
        <w:t xml:space="preserve"> </w:t>
      </w:r>
    </w:p>
    <w:p w:rsidR="00D735C5" w:rsidRPr="000624D7" w:rsidRDefault="00EE471E" w:rsidP="000624D7">
      <w:pPr>
        <w:pStyle w:val="ListParagraph"/>
        <w:numPr>
          <w:ilvl w:val="0"/>
          <w:numId w:val="5"/>
        </w:numPr>
        <w:rPr>
          <w:sz w:val="24"/>
          <w:szCs w:val="24"/>
        </w:rPr>
      </w:pPr>
      <w:r w:rsidRPr="000D0AD7">
        <w:rPr>
          <w:sz w:val="24"/>
          <w:szCs w:val="24"/>
        </w:rPr>
        <w:t xml:space="preserve"> Per</w:t>
      </w:r>
      <w:r w:rsidR="00D735C5" w:rsidRPr="000D0AD7">
        <w:rPr>
          <w:sz w:val="24"/>
          <w:szCs w:val="24"/>
        </w:rPr>
        <w:t xml:space="preserve">form Hajj and </w:t>
      </w:r>
      <w:proofErr w:type="spellStart"/>
      <w:r w:rsidR="00D735C5" w:rsidRPr="000D0AD7">
        <w:rPr>
          <w:sz w:val="24"/>
          <w:szCs w:val="24"/>
        </w:rPr>
        <w:t>Ummrah</w:t>
      </w:r>
      <w:proofErr w:type="spellEnd"/>
      <w:r w:rsidR="00D735C5" w:rsidRPr="000D0AD7">
        <w:rPr>
          <w:sz w:val="24"/>
          <w:szCs w:val="24"/>
        </w:rPr>
        <w:t xml:space="preserve"> together.  This is called </w:t>
      </w:r>
      <w:proofErr w:type="spellStart"/>
      <w:r w:rsidR="00D735C5" w:rsidRPr="000D0AD7">
        <w:rPr>
          <w:b/>
          <w:bCs/>
          <w:i/>
          <w:iCs/>
          <w:sz w:val="24"/>
          <w:szCs w:val="24"/>
        </w:rPr>
        <w:t>Qiran</w:t>
      </w:r>
      <w:proofErr w:type="spellEnd"/>
      <w:r w:rsidR="00D735C5" w:rsidRPr="000D0AD7">
        <w:rPr>
          <w:sz w:val="24"/>
          <w:szCs w:val="24"/>
        </w:rPr>
        <w:t>.</w:t>
      </w:r>
      <w:r w:rsidRPr="000D0AD7">
        <w:rPr>
          <w:sz w:val="24"/>
          <w:szCs w:val="24"/>
        </w:rPr>
        <w:t xml:space="preserve"> </w:t>
      </w:r>
      <w:r w:rsidR="000B1D0D" w:rsidRPr="000624D7">
        <w:rPr>
          <w:sz w:val="24"/>
          <w:szCs w:val="24"/>
        </w:rPr>
        <w:t xml:space="preserve"> </w:t>
      </w:r>
    </w:p>
    <w:p w:rsidR="000B1D0D" w:rsidRPr="000B1D0D" w:rsidRDefault="000B1D0D" w:rsidP="000624D7">
      <w:pPr>
        <w:rPr>
          <w:sz w:val="24"/>
          <w:szCs w:val="24"/>
        </w:rPr>
      </w:pPr>
      <w:r w:rsidRPr="00F202DA">
        <w:rPr>
          <w:b/>
          <w:bCs/>
          <w:i/>
          <w:iCs/>
          <w:sz w:val="24"/>
          <w:szCs w:val="24"/>
          <w:u w:val="single"/>
        </w:rPr>
        <w:t>2. Al-</w:t>
      </w:r>
      <w:proofErr w:type="spellStart"/>
      <w:r w:rsidRPr="00F202DA">
        <w:rPr>
          <w:b/>
          <w:bCs/>
          <w:i/>
          <w:iCs/>
          <w:sz w:val="24"/>
          <w:szCs w:val="24"/>
          <w:u w:val="single"/>
        </w:rPr>
        <w:t>ihraam</w:t>
      </w:r>
      <w:proofErr w:type="spellEnd"/>
      <w:r>
        <w:rPr>
          <w:sz w:val="24"/>
          <w:szCs w:val="24"/>
        </w:rPr>
        <w:t xml:space="preserve">: </w:t>
      </w:r>
      <w:r w:rsidR="000624D7">
        <w:rPr>
          <w:sz w:val="24"/>
          <w:szCs w:val="24"/>
        </w:rPr>
        <w:t>Is t</w:t>
      </w:r>
      <w:r w:rsidR="000624D7" w:rsidRPr="000624D7">
        <w:rPr>
          <w:sz w:val="24"/>
          <w:szCs w:val="24"/>
        </w:rPr>
        <w:t xml:space="preserve">he </w:t>
      </w:r>
      <w:r w:rsidR="000624D7">
        <w:rPr>
          <w:sz w:val="24"/>
          <w:szCs w:val="24"/>
        </w:rPr>
        <w:t>(</w:t>
      </w:r>
      <w:r w:rsidR="000624D7" w:rsidRPr="000624D7">
        <w:rPr>
          <w:b/>
          <w:bCs/>
          <w:sz w:val="24"/>
          <w:szCs w:val="24"/>
        </w:rPr>
        <w:t>NIYYAH</w:t>
      </w:r>
      <w:r w:rsidR="000624D7">
        <w:rPr>
          <w:sz w:val="24"/>
          <w:szCs w:val="24"/>
        </w:rPr>
        <w:t xml:space="preserve">) that </w:t>
      </w:r>
      <w:r w:rsidR="000624D7" w:rsidRPr="000624D7">
        <w:rPr>
          <w:sz w:val="24"/>
          <w:szCs w:val="24"/>
        </w:rPr>
        <w:t xml:space="preserve">has to be made at the place of </w:t>
      </w:r>
      <w:proofErr w:type="spellStart"/>
      <w:r w:rsidR="000624D7" w:rsidRPr="000624D7">
        <w:rPr>
          <w:sz w:val="24"/>
          <w:szCs w:val="24"/>
        </w:rPr>
        <w:t>Miquat</w:t>
      </w:r>
      <w:proofErr w:type="spellEnd"/>
      <w:r w:rsidR="000624D7" w:rsidRPr="000624D7">
        <w:rPr>
          <w:sz w:val="24"/>
          <w:szCs w:val="24"/>
        </w:rPr>
        <w:t xml:space="preserve"> before entering the juris</w:t>
      </w:r>
      <w:r w:rsidR="000624D7">
        <w:rPr>
          <w:sz w:val="24"/>
          <w:szCs w:val="24"/>
        </w:rPr>
        <w:t xml:space="preserve">diction of </w:t>
      </w:r>
      <w:proofErr w:type="spellStart"/>
      <w:r w:rsidR="000624D7">
        <w:rPr>
          <w:sz w:val="24"/>
          <w:szCs w:val="24"/>
        </w:rPr>
        <w:t>Makkah</w:t>
      </w:r>
      <w:proofErr w:type="spellEnd"/>
      <w:r w:rsidR="000624D7">
        <w:rPr>
          <w:sz w:val="24"/>
          <w:szCs w:val="24"/>
        </w:rPr>
        <w:t xml:space="preserve"> HARAM. </w:t>
      </w:r>
      <w:proofErr w:type="spellStart"/>
      <w:r w:rsidR="000624D7">
        <w:rPr>
          <w:sz w:val="24"/>
          <w:szCs w:val="24"/>
        </w:rPr>
        <w:t>I</w:t>
      </w:r>
      <w:r>
        <w:rPr>
          <w:sz w:val="24"/>
          <w:szCs w:val="24"/>
        </w:rPr>
        <w:t>hraam</w:t>
      </w:r>
      <w:proofErr w:type="spellEnd"/>
      <w:r w:rsidR="000624D7">
        <w:rPr>
          <w:sz w:val="24"/>
          <w:szCs w:val="24"/>
        </w:rPr>
        <w:t xml:space="preserve"> outfit</w:t>
      </w:r>
      <w:r>
        <w:rPr>
          <w:sz w:val="24"/>
          <w:szCs w:val="24"/>
        </w:rPr>
        <w:t xml:space="preserve"> is mandatory. Male pilgrims must take off their regular clothes and put on the two pieces of clothes (</w:t>
      </w:r>
      <w:proofErr w:type="spellStart"/>
      <w:r w:rsidRPr="006A0934">
        <w:rPr>
          <w:sz w:val="24"/>
          <w:szCs w:val="24"/>
          <w:u w:val="single"/>
        </w:rPr>
        <w:t>Ezaar</w:t>
      </w:r>
      <w:proofErr w:type="spellEnd"/>
      <w:r>
        <w:rPr>
          <w:sz w:val="24"/>
          <w:szCs w:val="24"/>
        </w:rPr>
        <w:t xml:space="preserve">-bottom part and </w:t>
      </w:r>
      <w:proofErr w:type="spellStart"/>
      <w:r w:rsidRPr="006A0934">
        <w:rPr>
          <w:sz w:val="24"/>
          <w:szCs w:val="24"/>
          <w:u w:val="single"/>
        </w:rPr>
        <w:t>Redaa</w:t>
      </w:r>
      <w:proofErr w:type="spellEnd"/>
      <w:r>
        <w:rPr>
          <w:sz w:val="24"/>
          <w:szCs w:val="24"/>
        </w:rPr>
        <w:t>-top part).  They cannot wear shoes that cover the top of their feet.  Female pilgrims can wear any loose-fitting decent dress covering the entire body except face an</w:t>
      </w:r>
      <w:r w:rsidR="006A0934">
        <w:rPr>
          <w:sz w:val="24"/>
          <w:szCs w:val="24"/>
        </w:rPr>
        <w:t xml:space="preserve">d hands.  During the state of </w:t>
      </w:r>
      <w:proofErr w:type="spellStart"/>
      <w:r w:rsidR="006A0934">
        <w:rPr>
          <w:sz w:val="24"/>
          <w:szCs w:val="24"/>
        </w:rPr>
        <w:t>i’H</w:t>
      </w:r>
      <w:r>
        <w:rPr>
          <w:sz w:val="24"/>
          <w:szCs w:val="24"/>
        </w:rPr>
        <w:t>raam</w:t>
      </w:r>
      <w:proofErr w:type="spellEnd"/>
      <w:r>
        <w:rPr>
          <w:sz w:val="24"/>
          <w:szCs w:val="24"/>
        </w:rPr>
        <w:t xml:space="preserve">, </w:t>
      </w:r>
      <w:proofErr w:type="gramStart"/>
      <w:r>
        <w:rPr>
          <w:sz w:val="24"/>
          <w:szCs w:val="24"/>
        </w:rPr>
        <w:t>pilgrims(</w:t>
      </w:r>
      <w:proofErr w:type="gramEnd"/>
      <w:r>
        <w:rPr>
          <w:sz w:val="24"/>
          <w:szCs w:val="24"/>
        </w:rPr>
        <w:t>male and female)cannot trim or shave their hair, clip nails, use perfumes or colognes, kill or hunt animals, co</w:t>
      </w:r>
      <w:r w:rsidR="00F202DA">
        <w:rPr>
          <w:sz w:val="24"/>
          <w:szCs w:val="24"/>
        </w:rPr>
        <w:t xml:space="preserve">ver their face or head, </w:t>
      </w:r>
      <w:r>
        <w:rPr>
          <w:sz w:val="24"/>
          <w:szCs w:val="24"/>
        </w:rPr>
        <w:t xml:space="preserve">have sexual intercourse with the spouse, or have marriage proposals or contracts. </w:t>
      </w:r>
    </w:p>
    <w:p w:rsidR="0083507C" w:rsidRPr="002430DB" w:rsidRDefault="00CC3268" w:rsidP="009B4A5A">
      <w:pPr>
        <w:rPr>
          <w:sz w:val="24"/>
          <w:szCs w:val="24"/>
          <w:rtl/>
        </w:rPr>
      </w:pPr>
      <w:r>
        <w:rPr>
          <w:b/>
          <w:bCs/>
          <w:i/>
          <w:iCs/>
          <w:sz w:val="24"/>
          <w:szCs w:val="24"/>
          <w:u w:val="single"/>
        </w:rPr>
        <w:t>3</w:t>
      </w:r>
      <w:r w:rsidR="002430DB">
        <w:rPr>
          <w:b/>
          <w:bCs/>
          <w:i/>
          <w:iCs/>
          <w:sz w:val="24"/>
          <w:szCs w:val="24"/>
          <w:u w:val="single"/>
        </w:rPr>
        <w:t xml:space="preserve">. </w:t>
      </w:r>
      <w:proofErr w:type="spellStart"/>
      <w:r w:rsidR="00F70FAF" w:rsidRPr="002430DB">
        <w:rPr>
          <w:b/>
          <w:bCs/>
          <w:i/>
          <w:iCs/>
          <w:sz w:val="24"/>
          <w:szCs w:val="24"/>
          <w:u w:val="single"/>
        </w:rPr>
        <w:t>Talbiyah</w:t>
      </w:r>
      <w:proofErr w:type="spellEnd"/>
      <w:r w:rsidR="00F70FAF" w:rsidRPr="002430DB">
        <w:rPr>
          <w:b/>
          <w:bCs/>
          <w:i/>
          <w:iCs/>
          <w:sz w:val="24"/>
          <w:szCs w:val="24"/>
          <w:u w:val="single"/>
        </w:rPr>
        <w:t xml:space="preserve"> for </w:t>
      </w:r>
      <w:proofErr w:type="spellStart"/>
      <w:r w:rsidR="00F70FAF" w:rsidRPr="002430DB">
        <w:rPr>
          <w:b/>
          <w:bCs/>
          <w:i/>
          <w:iCs/>
          <w:sz w:val="24"/>
          <w:szCs w:val="24"/>
          <w:u w:val="single"/>
        </w:rPr>
        <w:t>Tamatua</w:t>
      </w:r>
      <w:proofErr w:type="spellEnd"/>
      <w:r w:rsidR="002430DB">
        <w:rPr>
          <w:sz w:val="24"/>
          <w:szCs w:val="24"/>
        </w:rPr>
        <w:t xml:space="preserve">: is saying </w:t>
      </w:r>
      <w:proofErr w:type="spellStart"/>
      <w:r w:rsidR="002430DB">
        <w:rPr>
          <w:sz w:val="24"/>
          <w:szCs w:val="24"/>
        </w:rPr>
        <w:t>talbiyyah</w:t>
      </w:r>
      <w:proofErr w:type="spellEnd"/>
      <w:r w:rsidR="002430DB">
        <w:rPr>
          <w:sz w:val="24"/>
          <w:szCs w:val="24"/>
        </w:rPr>
        <w:t xml:space="preserve"> for </w:t>
      </w:r>
      <w:r w:rsidR="00F70FAF" w:rsidRPr="002430DB">
        <w:rPr>
          <w:sz w:val="24"/>
          <w:szCs w:val="24"/>
        </w:rPr>
        <w:t>‘</w:t>
      </w:r>
      <w:proofErr w:type="spellStart"/>
      <w:r w:rsidR="00F70FAF" w:rsidRPr="002430DB">
        <w:rPr>
          <w:sz w:val="24"/>
          <w:szCs w:val="24"/>
        </w:rPr>
        <w:t>Umrah</w:t>
      </w:r>
      <w:proofErr w:type="spellEnd"/>
      <w:r w:rsidR="00F70FAF" w:rsidRPr="002430DB">
        <w:rPr>
          <w:sz w:val="24"/>
          <w:szCs w:val="24"/>
        </w:rPr>
        <w:t xml:space="preserve"> only, saying </w:t>
      </w:r>
      <w:proofErr w:type="spellStart"/>
      <w:r w:rsidR="00F70FAF" w:rsidRPr="002430DB">
        <w:rPr>
          <w:sz w:val="24"/>
          <w:szCs w:val="24"/>
        </w:rPr>
        <w:t>Labbaikallaahumma</w:t>
      </w:r>
      <w:proofErr w:type="spellEnd"/>
      <w:r w:rsidR="00F70FAF" w:rsidRPr="002430DB">
        <w:rPr>
          <w:sz w:val="24"/>
          <w:szCs w:val="24"/>
        </w:rPr>
        <w:t xml:space="preserve"> </w:t>
      </w:r>
      <w:proofErr w:type="spellStart"/>
      <w:proofErr w:type="gramStart"/>
      <w:r w:rsidR="00F70FAF" w:rsidRPr="002430DB">
        <w:rPr>
          <w:sz w:val="24"/>
          <w:szCs w:val="24"/>
        </w:rPr>
        <w:t>Umrah</w:t>
      </w:r>
      <w:proofErr w:type="spellEnd"/>
      <w:r w:rsidR="00F70FAF" w:rsidRPr="002430DB">
        <w:rPr>
          <w:sz w:val="24"/>
          <w:szCs w:val="24"/>
        </w:rPr>
        <w:t xml:space="preserve"> </w:t>
      </w:r>
      <w:r w:rsidR="002430DB">
        <w:rPr>
          <w:sz w:val="24"/>
          <w:szCs w:val="24"/>
        </w:rPr>
        <w:t>.</w:t>
      </w:r>
      <w:proofErr w:type="gramEnd"/>
      <w:r w:rsidR="002430DB">
        <w:rPr>
          <w:sz w:val="24"/>
          <w:szCs w:val="24"/>
        </w:rPr>
        <w:t xml:space="preserve"> </w:t>
      </w:r>
      <w:r w:rsidR="00F70FAF" w:rsidRPr="002430DB">
        <w:rPr>
          <w:rFonts w:hint="cs"/>
          <w:b/>
          <w:bCs/>
          <w:i/>
          <w:iCs/>
          <w:sz w:val="24"/>
          <w:szCs w:val="24"/>
          <w:rtl/>
        </w:rPr>
        <w:t>لبيك اللهم عمرة</w:t>
      </w:r>
    </w:p>
    <w:p w:rsidR="00C86F5B" w:rsidRDefault="009B4A5A" w:rsidP="009B4A5A">
      <w:pPr>
        <w:rPr>
          <w:sz w:val="24"/>
          <w:szCs w:val="24"/>
        </w:rPr>
      </w:pPr>
      <w:r>
        <w:rPr>
          <w:b/>
          <w:bCs/>
          <w:i/>
          <w:iCs/>
          <w:sz w:val="24"/>
          <w:szCs w:val="24"/>
          <w:u w:val="single"/>
        </w:rPr>
        <w:t>4</w:t>
      </w:r>
      <w:r w:rsidR="00C86F5B" w:rsidRPr="00C86F5B">
        <w:rPr>
          <w:b/>
          <w:bCs/>
          <w:i/>
          <w:iCs/>
          <w:sz w:val="24"/>
          <w:szCs w:val="24"/>
          <w:u w:val="single"/>
        </w:rPr>
        <w:t xml:space="preserve">. </w:t>
      </w:r>
      <w:r w:rsidR="00F70FAF" w:rsidRPr="00C86F5B">
        <w:rPr>
          <w:b/>
          <w:bCs/>
          <w:i/>
          <w:iCs/>
          <w:sz w:val="24"/>
          <w:szCs w:val="24"/>
          <w:u w:val="single"/>
        </w:rPr>
        <w:t>Making Condition</w:t>
      </w:r>
      <w:r w:rsidR="00F70FAF" w:rsidRPr="002430DB">
        <w:rPr>
          <w:sz w:val="24"/>
          <w:szCs w:val="24"/>
        </w:rPr>
        <w:t>:</w:t>
      </w:r>
      <w:r w:rsidR="008A422A" w:rsidRPr="002430DB">
        <w:rPr>
          <w:sz w:val="24"/>
          <w:szCs w:val="24"/>
        </w:rPr>
        <w:t xml:space="preserve"> And if he wishes when making </w:t>
      </w:r>
      <w:proofErr w:type="spellStart"/>
      <w:r w:rsidR="008A422A" w:rsidRPr="002430DB">
        <w:rPr>
          <w:sz w:val="24"/>
          <w:szCs w:val="24"/>
        </w:rPr>
        <w:t>talbiyyah</w:t>
      </w:r>
      <w:proofErr w:type="spellEnd"/>
      <w:r w:rsidR="008A422A" w:rsidRPr="002430DB">
        <w:rPr>
          <w:sz w:val="24"/>
          <w:szCs w:val="24"/>
        </w:rPr>
        <w:t xml:space="preserve"> he may state a condition to Allah fearing that which may prevent him (from completion of the Hajj) whether illness or fear – saying as the Prophet taught: </w:t>
      </w:r>
      <w:proofErr w:type="spellStart"/>
      <w:r w:rsidR="008A422A" w:rsidRPr="002430DB">
        <w:rPr>
          <w:sz w:val="24"/>
          <w:szCs w:val="24"/>
        </w:rPr>
        <w:t>Allaahumma</w:t>
      </w:r>
      <w:proofErr w:type="spellEnd"/>
      <w:r w:rsidR="008A422A" w:rsidRPr="002430DB">
        <w:rPr>
          <w:sz w:val="24"/>
          <w:szCs w:val="24"/>
        </w:rPr>
        <w:t xml:space="preserve"> </w:t>
      </w:r>
      <w:proofErr w:type="spellStart"/>
      <w:r w:rsidR="008A422A" w:rsidRPr="002430DB">
        <w:rPr>
          <w:sz w:val="24"/>
          <w:szCs w:val="24"/>
        </w:rPr>
        <w:t>mahillee</w:t>
      </w:r>
      <w:proofErr w:type="spellEnd"/>
      <w:r w:rsidR="008A422A" w:rsidRPr="002430DB">
        <w:rPr>
          <w:sz w:val="24"/>
          <w:szCs w:val="24"/>
        </w:rPr>
        <w:t xml:space="preserve"> </w:t>
      </w:r>
      <w:proofErr w:type="spellStart"/>
      <w:r w:rsidR="008A422A" w:rsidRPr="002430DB">
        <w:rPr>
          <w:sz w:val="24"/>
          <w:szCs w:val="24"/>
        </w:rPr>
        <w:t>haithu</w:t>
      </w:r>
      <w:proofErr w:type="spellEnd"/>
      <w:r w:rsidR="008A422A" w:rsidRPr="002430DB">
        <w:rPr>
          <w:sz w:val="24"/>
          <w:szCs w:val="24"/>
        </w:rPr>
        <w:t xml:space="preserve"> </w:t>
      </w:r>
      <w:proofErr w:type="spellStart"/>
      <w:r w:rsidR="008A422A" w:rsidRPr="002430DB">
        <w:rPr>
          <w:sz w:val="24"/>
          <w:szCs w:val="24"/>
        </w:rPr>
        <w:t>habastanee</w:t>
      </w:r>
      <w:proofErr w:type="spellEnd"/>
      <w:r w:rsidR="008A422A" w:rsidRPr="002430DB">
        <w:rPr>
          <w:sz w:val="24"/>
          <w:szCs w:val="24"/>
        </w:rPr>
        <w:t xml:space="preserve"> ( O Allah allow me to get out of the state of </w:t>
      </w:r>
      <w:r w:rsidR="00EE471E">
        <w:rPr>
          <w:sz w:val="24"/>
          <w:szCs w:val="24"/>
        </w:rPr>
        <w:t>‘</w:t>
      </w:r>
      <w:r w:rsidR="008A422A" w:rsidRPr="002430DB">
        <w:rPr>
          <w:sz w:val="24"/>
          <w:szCs w:val="24"/>
        </w:rPr>
        <w:t>IHRAM where</w:t>
      </w:r>
      <w:r w:rsidR="00EE471E">
        <w:rPr>
          <w:sz w:val="24"/>
          <w:szCs w:val="24"/>
        </w:rPr>
        <w:t xml:space="preserve">ver you prevent me.)         </w:t>
      </w:r>
      <w:r w:rsidR="00E57C6B" w:rsidRPr="002430DB">
        <w:rPr>
          <w:sz w:val="24"/>
          <w:szCs w:val="24"/>
        </w:rPr>
        <w:t xml:space="preserve"> </w:t>
      </w:r>
      <w:r w:rsidR="00D248ED" w:rsidRPr="002430DB">
        <w:rPr>
          <w:rFonts w:hint="cs"/>
          <w:b/>
          <w:bCs/>
          <w:i/>
          <w:iCs/>
          <w:sz w:val="24"/>
          <w:szCs w:val="24"/>
          <w:rtl/>
        </w:rPr>
        <w:t>اللهم محلي حيث حبستني</w:t>
      </w:r>
      <w:r>
        <w:rPr>
          <w:b/>
          <w:bCs/>
          <w:i/>
          <w:iCs/>
          <w:sz w:val="24"/>
          <w:szCs w:val="24"/>
        </w:rPr>
        <w:t xml:space="preserve">  </w:t>
      </w:r>
      <w:r w:rsidR="00E61598" w:rsidRPr="009B4A5A">
        <w:rPr>
          <w:sz w:val="24"/>
          <w:szCs w:val="24"/>
          <w:u w:val="single"/>
        </w:rPr>
        <w:t>TALBIYYAH</w:t>
      </w:r>
      <w:r w:rsidR="00E61598" w:rsidRPr="002430DB">
        <w:rPr>
          <w:sz w:val="24"/>
          <w:szCs w:val="24"/>
        </w:rPr>
        <w:t xml:space="preserve">:  </w:t>
      </w:r>
      <w:proofErr w:type="spellStart"/>
      <w:r w:rsidR="00E61598" w:rsidRPr="002430DB">
        <w:rPr>
          <w:sz w:val="24"/>
          <w:szCs w:val="24"/>
        </w:rPr>
        <w:t>Labbayk</w:t>
      </w:r>
      <w:proofErr w:type="spellEnd"/>
      <w:r w:rsidR="00E61598" w:rsidRPr="002430DB">
        <w:rPr>
          <w:sz w:val="24"/>
          <w:szCs w:val="24"/>
        </w:rPr>
        <w:t xml:space="preserve"> </w:t>
      </w:r>
      <w:proofErr w:type="spellStart"/>
      <w:r w:rsidR="00E61598" w:rsidRPr="002430DB">
        <w:rPr>
          <w:sz w:val="24"/>
          <w:szCs w:val="24"/>
        </w:rPr>
        <w:t>Allahumma</w:t>
      </w:r>
      <w:proofErr w:type="spellEnd"/>
      <w:r w:rsidR="00E61598" w:rsidRPr="002430DB">
        <w:rPr>
          <w:sz w:val="24"/>
          <w:szCs w:val="24"/>
        </w:rPr>
        <w:t xml:space="preserve"> </w:t>
      </w:r>
      <w:proofErr w:type="spellStart"/>
      <w:r w:rsidR="00E61598" w:rsidRPr="002430DB">
        <w:rPr>
          <w:sz w:val="24"/>
          <w:szCs w:val="24"/>
        </w:rPr>
        <w:t>Labbayk,Labbayk</w:t>
      </w:r>
      <w:proofErr w:type="spellEnd"/>
      <w:r w:rsidR="00E61598" w:rsidRPr="002430DB">
        <w:rPr>
          <w:sz w:val="24"/>
          <w:szCs w:val="24"/>
        </w:rPr>
        <w:t xml:space="preserve"> La </w:t>
      </w:r>
      <w:proofErr w:type="spellStart"/>
      <w:r w:rsidR="00E61598" w:rsidRPr="002430DB">
        <w:rPr>
          <w:sz w:val="24"/>
          <w:szCs w:val="24"/>
        </w:rPr>
        <w:t>sharika</w:t>
      </w:r>
      <w:proofErr w:type="spellEnd"/>
      <w:r w:rsidR="00E61598" w:rsidRPr="002430DB">
        <w:rPr>
          <w:sz w:val="24"/>
          <w:szCs w:val="24"/>
        </w:rPr>
        <w:t xml:space="preserve"> </w:t>
      </w:r>
      <w:proofErr w:type="spellStart"/>
      <w:r w:rsidR="00E61598" w:rsidRPr="002430DB">
        <w:rPr>
          <w:sz w:val="24"/>
          <w:szCs w:val="24"/>
        </w:rPr>
        <w:t>Laka</w:t>
      </w:r>
      <w:proofErr w:type="spellEnd"/>
      <w:r w:rsidR="00E61598" w:rsidRPr="002430DB">
        <w:rPr>
          <w:sz w:val="24"/>
          <w:szCs w:val="24"/>
        </w:rPr>
        <w:t xml:space="preserve"> </w:t>
      </w:r>
      <w:proofErr w:type="spellStart"/>
      <w:r w:rsidR="00E61598" w:rsidRPr="002430DB">
        <w:rPr>
          <w:sz w:val="24"/>
          <w:szCs w:val="24"/>
        </w:rPr>
        <w:t>Labbayk</w:t>
      </w:r>
      <w:proofErr w:type="spellEnd"/>
      <w:r w:rsidR="00E61598" w:rsidRPr="002430DB">
        <w:rPr>
          <w:sz w:val="24"/>
          <w:szCs w:val="24"/>
        </w:rPr>
        <w:t xml:space="preserve">, </w:t>
      </w:r>
      <w:proofErr w:type="spellStart"/>
      <w:r w:rsidR="00E61598" w:rsidRPr="002430DB">
        <w:rPr>
          <w:sz w:val="24"/>
          <w:szCs w:val="24"/>
        </w:rPr>
        <w:t>Innal</w:t>
      </w:r>
      <w:proofErr w:type="spellEnd"/>
      <w:r w:rsidR="00E61598" w:rsidRPr="002430DB">
        <w:rPr>
          <w:sz w:val="24"/>
          <w:szCs w:val="24"/>
        </w:rPr>
        <w:t xml:space="preserve"> </w:t>
      </w:r>
      <w:proofErr w:type="spellStart"/>
      <w:r w:rsidR="00E61598" w:rsidRPr="002430DB">
        <w:rPr>
          <w:sz w:val="24"/>
          <w:szCs w:val="24"/>
        </w:rPr>
        <w:t>hamda</w:t>
      </w:r>
      <w:proofErr w:type="spellEnd"/>
      <w:r w:rsidR="00E61598" w:rsidRPr="002430DB">
        <w:rPr>
          <w:sz w:val="24"/>
          <w:szCs w:val="24"/>
        </w:rPr>
        <w:t xml:space="preserve"> </w:t>
      </w:r>
      <w:proofErr w:type="spellStart"/>
      <w:r w:rsidR="00E61598" w:rsidRPr="002430DB">
        <w:rPr>
          <w:sz w:val="24"/>
          <w:szCs w:val="24"/>
        </w:rPr>
        <w:t>wanni’mata</w:t>
      </w:r>
      <w:proofErr w:type="spellEnd"/>
      <w:r w:rsidR="00E61598" w:rsidRPr="002430DB">
        <w:rPr>
          <w:sz w:val="24"/>
          <w:szCs w:val="24"/>
        </w:rPr>
        <w:t xml:space="preserve"> </w:t>
      </w:r>
      <w:proofErr w:type="spellStart"/>
      <w:r w:rsidR="00E61598" w:rsidRPr="002430DB">
        <w:rPr>
          <w:sz w:val="24"/>
          <w:szCs w:val="24"/>
        </w:rPr>
        <w:t>Laka</w:t>
      </w:r>
      <w:proofErr w:type="spellEnd"/>
      <w:r w:rsidR="00E61598" w:rsidRPr="002430DB">
        <w:rPr>
          <w:sz w:val="24"/>
          <w:szCs w:val="24"/>
        </w:rPr>
        <w:t xml:space="preserve"> </w:t>
      </w:r>
      <w:proofErr w:type="spellStart"/>
      <w:r w:rsidR="00E61598" w:rsidRPr="002430DB">
        <w:rPr>
          <w:sz w:val="24"/>
          <w:szCs w:val="24"/>
        </w:rPr>
        <w:t>walmulk</w:t>
      </w:r>
      <w:proofErr w:type="spellEnd"/>
      <w:r w:rsidR="00E61598" w:rsidRPr="002430DB">
        <w:rPr>
          <w:sz w:val="24"/>
          <w:szCs w:val="24"/>
        </w:rPr>
        <w:t xml:space="preserve"> La </w:t>
      </w:r>
      <w:proofErr w:type="spellStart"/>
      <w:r w:rsidR="00E61598" w:rsidRPr="002430DB">
        <w:rPr>
          <w:sz w:val="24"/>
          <w:szCs w:val="24"/>
        </w:rPr>
        <w:t>sharika</w:t>
      </w:r>
      <w:proofErr w:type="spellEnd"/>
      <w:r w:rsidR="00E61598" w:rsidRPr="002430DB">
        <w:rPr>
          <w:sz w:val="24"/>
          <w:szCs w:val="24"/>
        </w:rPr>
        <w:t xml:space="preserve"> </w:t>
      </w:r>
      <w:proofErr w:type="spellStart"/>
      <w:r w:rsidR="00E61598" w:rsidRPr="002430DB">
        <w:rPr>
          <w:sz w:val="24"/>
          <w:szCs w:val="24"/>
        </w:rPr>
        <w:t>Lak</w:t>
      </w:r>
      <w:proofErr w:type="spellEnd"/>
      <w:r w:rsidR="00E61598" w:rsidRPr="002430DB">
        <w:rPr>
          <w:sz w:val="24"/>
          <w:szCs w:val="24"/>
        </w:rPr>
        <w:t>. Which means:</w:t>
      </w:r>
      <w:r w:rsidR="00B67B95" w:rsidRPr="002430DB">
        <w:rPr>
          <w:sz w:val="24"/>
          <w:szCs w:val="24"/>
        </w:rPr>
        <w:t xml:space="preserve"> “O my Lord, Here I am at </w:t>
      </w:r>
      <w:proofErr w:type="gramStart"/>
      <w:r w:rsidR="00B67B95" w:rsidRPr="002430DB">
        <w:rPr>
          <w:sz w:val="24"/>
          <w:szCs w:val="24"/>
        </w:rPr>
        <w:t>Your</w:t>
      </w:r>
      <w:proofErr w:type="gramEnd"/>
      <w:r w:rsidR="00B67B95" w:rsidRPr="002430DB">
        <w:rPr>
          <w:sz w:val="24"/>
          <w:szCs w:val="24"/>
        </w:rPr>
        <w:t xml:space="preserve"> service, Here I am, There is no partner with You.  Here I am.  Truly, the praise and the provisions are </w:t>
      </w:r>
      <w:proofErr w:type="gramStart"/>
      <w:r w:rsidR="00B67B95" w:rsidRPr="002430DB">
        <w:rPr>
          <w:sz w:val="24"/>
          <w:szCs w:val="24"/>
        </w:rPr>
        <w:t>Yours</w:t>
      </w:r>
      <w:proofErr w:type="gramEnd"/>
      <w:r w:rsidR="00B67B95" w:rsidRPr="002430DB">
        <w:rPr>
          <w:sz w:val="24"/>
          <w:szCs w:val="24"/>
        </w:rPr>
        <w:t xml:space="preserve">, and so is the dominion and sovereignty.  There is no partner with </w:t>
      </w:r>
      <w:proofErr w:type="gramStart"/>
      <w:r w:rsidR="00B67B95" w:rsidRPr="002430DB">
        <w:rPr>
          <w:sz w:val="24"/>
          <w:szCs w:val="24"/>
        </w:rPr>
        <w:t>You</w:t>
      </w:r>
      <w:proofErr w:type="gramEnd"/>
      <w:r w:rsidR="00B67B95" w:rsidRPr="002430DB">
        <w:rPr>
          <w:sz w:val="24"/>
          <w:szCs w:val="24"/>
        </w:rPr>
        <w:t>.”</w:t>
      </w:r>
      <w:r w:rsidR="00C86F5B">
        <w:rPr>
          <w:sz w:val="24"/>
          <w:szCs w:val="24"/>
        </w:rPr>
        <w:t xml:space="preserve"> </w:t>
      </w:r>
    </w:p>
    <w:p w:rsidR="00D76716" w:rsidRDefault="00AA64C1" w:rsidP="00C86F5B">
      <w:pPr>
        <w:rPr>
          <w:sz w:val="24"/>
          <w:szCs w:val="24"/>
        </w:rPr>
      </w:pPr>
      <w:r w:rsidRPr="002636B3">
        <w:rPr>
          <w:b/>
          <w:bCs/>
          <w:sz w:val="24"/>
          <w:szCs w:val="24"/>
          <w:u w:val="single"/>
        </w:rPr>
        <w:t xml:space="preserve">Arriving at </w:t>
      </w:r>
      <w:proofErr w:type="spellStart"/>
      <w:r w:rsidRPr="002636B3">
        <w:rPr>
          <w:b/>
          <w:bCs/>
          <w:sz w:val="24"/>
          <w:szCs w:val="24"/>
          <w:u w:val="single"/>
        </w:rPr>
        <w:t>Makkah</w:t>
      </w:r>
      <w:proofErr w:type="spellEnd"/>
      <w:r w:rsidRPr="002430DB">
        <w:rPr>
          <w:sz w:val="24"/>
          <w:szCs w:val="24"/>
        </w:rPr>
        <w:t xml:space="preserve">: When arriving </w:t>
      </w:r>
      <w:proofErr w:type="spellStart"/>
      <w:r w:rsidRPr="002430DB">
        <w:rPr>
          <w:sz w:val="24"/>
          <w:szCs w:val="24"/>
        </w:rPr>
        <w:t>Makkah</w:t>
      </w:r>
      <w:proofErr w:type="spellEnd"/>
      <w:r w:rsidRPr="002430DB">
        <w:rPr>
          <w:sz w:val="24"/>
          <w:szCs w:val="24"/>
        </w:rPr>
        <w:t xml:space="preserve">, it is the </w:t>
      </w:r>
      <w:proofErr w:type="spellStart"/>
      <w:r w:rsidRPr="002430DB">
        <w:rPr>
          <w:sz w:val="24"/>
          <w:szCs w:val="24"/>
        </w:rPr>
        <w:t>Sunnah</w:t>
      </w:r>
      <w:proofErr w:type="spellEnd"/>
      <w:r w:rsidRPr="002430DB">
        <w:rPr>
          <w:sz w:val="24"/>
          <w:szCs w:val="24"/>
        </w:rPr>
        <w:t xml:space="preserve"> to take “</w:t>
      </w:r>
      <w:proofErr w:type="spellStart"/>
      <w:r w:rsidRPr="002430DB">
        <w:rPr>
          <w:sz w:val="24"/>
          <w:szCs w:val="24"/>
        </w:rPr>
        <w:t>Ghu</w:t>
      </w:r>
      <w:r w:rsidR="002636B3">
        <w:rPr>
          <w:sz w:val="24"/>
          <w:szCs w:val="24"/>
        </w:rPr>
        <w:t>sul</w:t>
      </w:r>
      <w:proofErr w:type="spellEnd"/>
      <w:r w:rsidR="002636B3">
        <w:rPr>
          <w:sz w:val="24"/>
          <w:szCs w:val="24"/>
        </w:rPr>
        <w:t>” if possible and then go</w:t>
      </w:r>
      <w:r w:rsidRPr="002430DB">
        <w:rPr>
          <w:sz w:val="24"/>
          <w:szCs w:val="24"/>
        </w:rPr>
        <w:t xml:space="preserve"> to the </w:t>
      </w:r>
      <w:proofErr w:type="spellStart"/>
      <w:r w:rsidRPr="002430DB">
        <w:rPr>
          <w:sz w:val="24"/>
          <w:szCs w:val="24"/>
        </w:rPr>
        <w:t>Masjid</w:t>
      </w:r>
      <w:proofErr w:type="spellEnd"/>
      <w:r w:rsidRPr="002430DB">
        <w:rPr>
          <w:sz w:val="24"/>
          <w:szCs w:val="24"/>
        </w:rPr>
        <w:t xml:space="preserve"> Al-</w:t>
      </w:r>
      <w:proofErr w:type="spellStart"/>
      <w:r w:rsidRPr="002430DB">
        <w:rPr>
          <w:sz w:val="24"/>
          <w:szCs w:val="24"/>
        </w:rPr>
        <w:t>Haram</w:t>
      </w:r>
      <w:proofErr w:type="spellEnd"/>
      <w:r w:rsidRPr="002430DB">
        <w:rPr>
          <w:sz w:val="24"/>
          <w:szCs w:val="24"/>
        </w:rPr>
        <w:t xml:space="preserve"> and</w:t>
      </w:r>
      <w:r w:rsidR="00C86F5B">
        <w:rPr>
          <w:sz w:val="24"/>
          <w:szCs w:val="24"/>
        </w:rPr>
        <w:t xml:space="preserve"> upon entering the </w:t>
      </w:r>
      <w:proofErr w:type="spellStart"/>
      <w:r w:rsidR="00C86F5B">
        <w:rPr>
          <w:sz w:val="24"/>
          <w:szCs w:val="24"/>
        </w:rPr>
        <w:t>Masjid</w:t>
      </w:r>
      <w:proofErr w:type="spellEnd"/>
      <w:r w:rsidR="00C86F5B">
        <w:rPr>
          <w:sz w:val="24"/>
          <w:szCs w:val="24"/>
        </w:rPr>
        <w:t xml:space="preserve"> with the right foot, he</w:t>
      </w:r>
      <w:r w:rsidR="0076194A" w:rsidRPr="002430DB">
        <w:rPr>
          <w:sz w:val="24"/>
          <w:szCs w:val="24"/>
        </w:rPr>
        <w:t xml:space="preserve"> should recite the following: </w:t>
      </w:r>
      <w:proofErr w:type="spellStart"/>
      <w:r w:rsidR="009C6A6F" w:rsidRPr="002430DB">
        <w:rPr>
          <w:sz w:val="24"/>
          <w:szCs w:val="24"/>
        </w:rPr>
        <w:t>A’uthu</w:t>
      </w:r>
      <w:proofErr w:type="spellEnd"/>
      <w:r w:rsidR="009C6A6F" w:rsidRPr="002430DB">
        <w:rPr>
          <w:sz w:val="24"/>
          <w:szCs w:val="24"/>
        </w:rPr>
        <w:t xml:space="preserve"> </w:t>
      </w:r>
      <w:proofErr w:type="spellStart"/>
      <w:r w:rsidR="009C6A6F" w:rsidRPr="002430DB">
        <w:rPr>
          <w:sz w:val="24"/>
          <w:szCs w:val="24"/>
        </w:rPr>
        <w:t>billaahil-Adheem</w:t>
      </w:r>
      <w:proofErr w:type="spellEnd"/>
      <w:r w:rsidR="009C6A6F" w:rsidRPr="002430DB">
        <w:rPr>
          <w:sz w:val="24"/>
          <w:szCs w:val="24"/>
        </w:rPr>
        <w:t xml:space="preserve">, </w:t>
      </w:r>
      <w:proofErr w:type="spellStart"/>
      <w:r w:rsidR="009C6A6F" w:rsidRPr="002430DB">
        <w:rPr>
          <w:sz w:val="24"/>
          <w:szCs w:val="24"/>
        </w:rPr>
        <w:t>wa</w:t>
      </w:r>
      <w:proofErr w:type="spellEnd"/>
      <w:r w:rsidR="009C6A6F" w:rsidRPr="002430DB">
        <w:rPr>
          <w:sz w:val="24"/>
          <w:szCs w:val="24"/>
        </w:rPr>
        <w:t xml:space="preserve"> bi </w:t>
      </w:r>
      <w:proofErr w:type="spellStart"/>
      <w:r w:rsidR="009C6A6F" w:rsidRPr="002430DB">
        <w:rPr>
          <w:sz w:val="24"/>
          <w:szCs w:val="24"/>
        </w:rPr>
        <w:t>Wajhihil</w:t>
      </w:r>
      <w:proofErr w:type="spellEnd"/>
      <w:r w:rsidR="009C6A6F" w:rsidRPr="002430DB">
        <w:rPr>
          <w:sz w:val="24"/>
          <w:szCs w:val="24"/>
        </w:rPr>
        <w:t xml:space="preserve">-Kareem, </w:t>
      </w:r>
      <w:proofErr w:type="spellStart"/>
      <w:r w:rsidR="009C6A6F" w:rsidRPr="002430DB">
        <w:rPr>
          <w:sz w:val="24"/>
          <w:szCs w:val="24"/>
        </w:rPr>
        <w:t>wa</w:t>
      </w:r>
      <w:proofErr w:type="spellEnd"/>
      <w:r w:rsidR="009C6A6F" w:rsidRPr="002430DB">
        <w:rPr>
          <w:sz w:val="24"/>
          <w:szCs w:val="24"/>
        </w:rPr>
        <w:t xml:space="preserve"> </w:t>
      </w:r>
      <w:proofErr w:type="spellStart"/>
      <w:r w:rsidR="009C6A6F" w:rsidRPr="002430DB">
        <w:rPr>
          <w:sz w:val="24"/>
          <w:szCs w:val="24"/>
        </w:rPr>
        <w:t>Sultaanihil-qadeem</w:t>
      </w:r>
      <w:proofErr w:type="spellEnd"/>
      <w:r w:rsidR="009C6A6F" w:rsidRPr="002430DB">
        <w:rPr>
          <w:sz w:val="24"/>
          <w:szCs w:val="24"/>
        </w:rPr>
        <w:t xml:space="preserve">, </w:t>
      </w:r>
      <w:proofErr w:type="spellStart"/>
      <w:r w:rsidR="009C6A6F" w:rsidRPr="002430DB">
        <w:rPr>
          <w:sz w:val="24"/>
          <w:szCs w:val="24"/>
        </w:rPr>
        <w:t>minash-shaitaanir-rajeem</w:t>
      </w:r>
      <w:proofErr w:type="spellEnd"/>
      <w:r w:rsidR="009C6A6F" w:rsidRPr="002430DB">
        <w:rPr>
          <w:sz w:val="24"/>
          <w:szCs w:val="24"/>
        </w:rPr>
        <w:t xml:space="preserve">, </w:t>
      </w:r>
      <w:proofErr w:type="spellStart"/>
      <w:r w:rsidR="009C6A6F" w:rsidRPr="002430DB">
        <w:rPr>
          <w:sz w:val="24"/>
          <w:szCs w:val="24"/>
        </w:rPr>
        <w:t>Bismillaahi</w:t>
      </w:r>
      <w:proofErr w:type="spellEnd"/>
      <w:r w:rsidR="009C6A6F" w:rsidRPr="002430DB">
        <w:rPr>
          <w:sz w:val="24"/>
          <w:szCs w:val="24"/>
        </w:rPr>
        <w:t>, was-</w:t>
      </w:r>
      <w:proofErr w:type="spellStart"/>
      <w:r w:rsidR="009C6A6F" w:rsidRPr="002430DB">
        <w:rPr>
          <w:sz w:val="24"/>
          <w:szCs w:val="24"/>
        </w:rPr>
        <w:t>salaatu</w:t>
      </w:r>
      <w:proofErr w:type="spellEnd"/>
      <w:r w:rsidR="009C6A6F" w:rsidRPr="002430DB">
        <w:rPr>
          <w:sz w:val="24"/>
          <w:szCs w:val="24"/>
        </w:rPr>
        <w:t>, Was-</w:t>
      </w:r>
      <w:proofErr w:type="spellStart"/>
      <w:r w:rsidR="009C6A6F" w:rsidRPr="002430DB">
        <w:rPr>
          <w:sz w:val="24"/>
          <w:szCs w:val="24"/>
        </w:rPr>
        <w:t>salaamu</w:t>
      </w:r>
      <w:proofErr w:type="spellEnd"/>
      <w:r w:rsidR="009C6A6F" w:rsidRPr="002430DB">
        <w:rPr>
          <w:sz w:val="24"/>
          <w:szCs w:val="24"/>
        </w:rPr>
        <w:t xml:space="preserve"> ‘</w:t>
      </w:r>
      <w:proofErr w:type="spellStart"/>
      <w:r w:rsidR="009C6A6F" w:rsidRPr="002430DB">
        <w:rPr>
          <w:sz w:val="24"/>
          <w:szCs w:val="24"/>
        </w:rPr>
        <w:t>alaa</w:t>
      </w:r>
      <w:proofErr w:type="spellEnd"/>
      <w:r w:rsidR="009C6A6F" w:rsidRPr="002430DB">
        <w:rPr>
          <w:sz w:val="24"/>
          <w:szCs w:val="24"/>
        </w:rPr>
        <w:t xml:space="preserve"> </w:t>
      </w:r>
      <w:proofErr w:type="spellStart"/>
      <w:r w:rsidR="009C6A6F" w:rsidRPr="002430DB">
        <w:rPr>
          <w:sz w:val="24"/>
          <w:szCs w:val="24"/>
        </w:rPr>
        <w:t>Rasool-illaahi</w:t>
      </w:r>
      <w:proofErr w:type="spellEnd"/>
      <w:r w:rsidR="009C6A6F" w:rsidRPr="002430DB">
        <w:rPr>
          <w:sz w:val="24"/>
          <w:szCs w:val="24"/>
        </w:rPr>
        <w:t xml:space="preserve">. </w:t>
      </w:r>
      <w:proofErr w:type="spellStart"/>
      <w:proofErr w:type="gramStart"/>
      <w:r w:rsidR="009C6A6F" w:rsidRPr="002430DB">
        <w:rPr>
          <w:sz w:val="24"/>
          <w:szCs w:val="24"/>
        </w:rPr>
        <w:t>Allaahumma</w:t>
      </w:r>
      <w:proofErr w:type="spellEnd"/>
      <w:r w:rsidR="009C6A6F" w:rsidRPr="002430DB">
        <w:rPr>
          <w:sz w:val="24"/>
          <w:szCs w:val="24"/>
        </w:rPr>
        <w:t xml:space="preserve"> ‘</w:t>
      </w:r>
      <w:proofErr w:type="spellStart"/>
      <w:r w:rsidR="00C86F5B">
        <w:rPr>
          <w:sz w:val="24"/>
          <w:szCs w:val="24"/>
        </w:rPr>
        <w:t>iftahlee</w:t>
      </w:r>
      <w:proofErr w:type="spellEnd"/>
      <w:r w:rsidR="00C86F5B">
        <w:rPr>
          <w:sz w:val="24"/>
          <w:szCs w:val="24"/>
        </w:rPr>
        <w:t xml:space="preserve"> </w:t>
      </w:r>
      <w:proofErr w:type="spellStart"/>
      <w:r w:rsidR="00C86F5B">
        <w:rPr>
          <w:sz w:val="24"/>
          <w:szCs w:val="24"/>
        </w:rPr>
        <w:t>abwaaba</w:t>
      </w:r>
      <w:proofErr w:type="spellEnd"/>
      <w:r w:rsidR="00C86F5B">
        <w:rPr>
          <w:sz w:val="24"/>
          <w:szCs w:val="24"/>
        </w:rPr>
        <w:t xml:space="preserve"> </w:t>
      </w:r>
      <w:proofErr w:type="spellStart"/>
      <w:r w:rsidR="00C86F5B">
        <w:rPr>
          <w:sz w:val="24"/>
          <w:szCs w:val="24"/>
        </w:rPr>
        <w:t>rahmatika</w:t>
      </w:r>
      <w:proofErr w:type="spellEnd"/>
      <w:r w:rsidR="00041579" w:rsidRPr="002430DB">
        <w:rPr>
          <w:sz w:val="24"/>
          <w:szCs w:val="24"/>
        </w:rPr>
        <w:t>.</w:t>
      </w:r>
      <w:proofErr w:type="gramEnd"/>
      <w:r w:rsidR="00041579" w:rsidRPr="002430DB">
        <w:rPr>
          <w:sz w:val="24"/>
          <w:szCs w:val="24"/>
        </w:rPr>
        <w:t xml:space="preserve">  </w:t>
      </w:r>
      <w:r w:rsidR="00041579" w:rsidRPr="00C86F5B">
        <w:rPr>
          <w:sz w:val="24"/>
          <w:szCs w:val="24"/>
        </w:rPr>
        <w:t>Which means</w:t>
      </w:r>
      <w:r w:rsidR="00041579" w:rsidRPr="002430DB">
        <w:rPr>
          <w:sz w:val="24"/>
          <w:szCs w:val="24"/>
        </w:rPr>
        <w:t>: I take refuge in Allah, The Supreme an</w:t>
      </w:r>
      <w:r w:rsidR="00591557" w:rsidRPr="002430DB">
        <w:rPr>
          <w:sz w:val="24"/>
          <w:szCs w:val="24"/>
        </w:rPr>
        <w:t>d with His Noble Face and His ete</w:t>
      </w:r>
      <w:r w:rsidR="00041579" w:rsidRPr="002430DB">
        <w:rPr>
          <w:sz w:val="24"/>
          <w:szCs w:val="24"/>
        </w:rPr>
        <w:t xml:space="preserve">rnal authority from the accursed devil.  In the name of Allah, and prayers and peace be upon the Messenger of Allah. O Allah, open the gates of </w:t>
      </w:r>
      <w:proofErr w:type="gramStart"/>
      <w:r w:rsidR="00041579" w:rsidRPr="002430DB">
        <w:rPr>
          <w:sz w:val="24"/>
          <w:szCs w:val="24"/>
        </w:rPr>
        <w:t>Your</w:t>
      </w:r>
      <w:proofErr w:type="gramEnd"/>
      <w:r w:rsidR="00041579" w:rsidRPr="002430DB">
        <w:rPr>
          <w:sz w:val="24"/>
          <w:szCs w:val="24"/>
        </w:rPr>
        <w:t xml:space="preserve"> mercy for me.</w:t>
      </w:r>
      <w:r w:rsidR="00C86F5B">
        <w:rPr>
          <w:sz w:val="24"/>
          <w:szCs w:val="24"/>
        </w:rPr>
        <w:t xml:space="preserve"> </w:t>
      </w:r>
    </w:p>
    <w:p w:rsidR="009C6A6F" w:rsidRPr="00C86F5B" w:rsidRDefault="00C86F5B" w:rsidP="00C86F5B">
      <w:pPr>
        <w:rPr>
          <w:b/>
          <w:bCs/>
          <w:i/>
          <w:iCs/>
          <w:sz w:val="20"/>
          <w:szCs w:val="20"/>
          <w:rtl/>
        </w:rPr>
      </w:pPr>
      <w:r>
        <w:rPr>
          <w:sz w:val="24"/>
          <w:szCs w:val="24"/>
        </w:rPr>
        <w:t xml:space="preserve"> </w:t>
      </w:r>
      <w:r w:rsidR="00591557" w:rsidRPr="00C45A4D">
        <w:rPr>
          <w:rFonts w:hint="cs"/>
          <w:b/>
          <w:bCs/>
          <w:i/>
          <w:iCs/>
          <w:rtl/>
        </w:rPr>
        <w:t>"أعوذ بالله العظيم وبوجهه الكريم وسلطانه القديم، من الشيطان الرجيم، بسم الله والصلاة والسلام على رسول الله، الله</w:t>
      </w:r>
      <w:r w:rsidRPr="00C45A4D">
        <w:rPr>
          <w:rFonts w:hint="cs"/>
          <w:b/>
          <w:bCs/>
          <w:i/>
          <w:iCs/>
          <w:rtl/>
        </w:rPr>
        <w:t>م افتح لي أبواب رحمتك</w:t>
      </w:r>
      <w:r w:rsidR="00591557" w:rsidRPr="00C86F5B">
        <w:rPr>
          <w:rFonts w:hint="cs"/>
          <w:b/>
          <w:bCs/>
          <w:i/>
          <w:iCs/>
          <w:sz w:val="20"/>
          <w:szCs w:val="20"/>
          <w:rtl/>
        </w:rPr>
        <w:t>"</w:t>
      </w:r>
    </w:p>
    <w:p w:rsidR="00B67B95" w:rsidRPr="002430DB" w:rsidRDefault="009B4A5A" w:rsidP="004B492F">
      <w:pPr>
        <w:rPr>
          <w:sz w:val="24"/>
          <w:szCs w:val="24"/>
        </w:rPr>
      </w:pPr>
      <w:r>
        <w:rPr>
          <w:b/>
          <w:bCs/>
          <w:i/>
          <w:iCs/>
          <w:sz w:val="24"/>
          <w:szCs w:val="24"/>
          <w:u w:val="single"/>
        </w:rPr>
        <w:t>5</w:t>
      </w:r>
      <w:r w:rsidR="00C86F5B">
        <w:rPr>
          <w:b/>
          <w:bCs/>
          <w:i/>
          <w:iCs/>
          <w:sz w:val="24"/>
          <w:szCs w:val="24"/>
          <w:u w:val="single"/>
        </w:rPr>
        <w:t xml:space="preserve">. </w:t>
      </w:r>
      <w:proofErr w:type="spellStart"/>
      <w:r w:rsidR="001B18A0" w:rsidRPr="00C86F5B">
        <w:rPr>
          <w:b/>
          <w:bCs/>
          <w:i/>
          <w:iCs/>
          <w:sz w:val="24"/>
          <w:szCs w:val="24"/>
          <w:u w:val="single"/>
        </w:rPr>
        <w:t>Tawaf-ul-Ummrah</w:t>
      </w:r>
      <w:proofErr w:type="spellEnd"/>
      <w:r w:rsidR="001B18A0" w:rsidRPr="002430DB">
        <w:rPr>
          <w:sz w:val="24"/>
          <w:szCs w:val="24"/>
        </w:rPr>
        <w:t xml:space="preserve">: </w:t>
      </w:r>
      <w:r w:rsidR="0077074F" w:rsidRPr="002430DB">
        <w:rPr>
          <w:sz w:val="24"/>
          <w:szCs w:val="24"/>
        </w:rPr>
        <w:t xml:space="preserve">One must be in state of </w:t>
      </w:r>
      <w:proofErr w:type="spellStart"/>
      <w:r w:rsidR="0077074F" w:rsidRPr="002430DB">
        <w:rPr>
          <w:sz w:val="24"/>
          <w:szCs w:val="24"/>
        </w:rPr>
        <w:t>Tahara</w:t>
      </w:r>
      <w:proofErr w:type="spellEnd"/>
      <w:r w:rsidR="0077074F" w:rsidRPr="002430DB">
        <w:rPr>
          <w:sz w:val="24"/>
          <w:szCs w:val="24"/>
        </w:rPr>
        <w:t xml:space="preserve"> (</w:t>
      </w:r>
      <w:proofErr w:type="spellStart"/>
      <w:r w:rsidR="0077074F" w:rsidRPr="002430DB">
        <w:rPr>
          <w:sz w:val="24"/>
          <w:szCs w:val="24"/>
        </w:rPr>
        <w:t>Wudu</w:t>
      </w:r>
      <w:proofErr w:type="spellEnd"/>
      <w:r w:rsidR="0077074F" w:rsidRPr="002430DB">
        <w:rPr>
          <w:sz w:val="24"/>
          <w:szCs w:val="24"/>
        </w:rPr>
        <w:t xml:space="preserve">, cleanliness). </w:t>
      </w:r>
      <w:r w:rsidR="0077074F" w:rsidRPr="00C86F5B">
        <w:rPr>
          <w:i/>
          <w:iCs/>
          <w:sz w:val="24"/>
          <w:szCs w:val="24"/>
          <w:u w:val="single"/>
        </w:rPr>
        <w:t>Men</w:t>
      </w:r>
      <w:r w:rsidR="0077074F" w:rsidRPr="002430DB">
        <w:rPr>
          <w:sz w:val="24"/>
          <w:szCs w:val="24"/>
        </w:rPr>
        <w:t xml:space="preserve">: from the </w:t>
      </w:r>
      <w:proofErr w:type="spellStart"/>
      <w:r w:rsidR="0077074F" w:rsidRPr="002430DB">
        <w:rPr>
          <w:sz w:val="24"/>
          <w:szCs w:val="24"/>
        </w:rPr>
        <w:t>Sunnah</w:t>
      </w:r>
      <w:proofErr w:type="spellEnd"/>
      <w:r w:rsidR="0077074F" w:rsidRPr="002430DB">
        <w:rPr>
          <w:sz w:val="24"/>
          <w:szCs w:val="24"/>
        </w:rPr>
        <w:t xml:space="preserve"> to perform </w:t>
      </w:r>
      <w:r w:rsidR="0077074F" w:rsidRPr="00C86F5B">
        <w:rPr>
          <w:sz w:val="24"/>
          <w:szCs w:val="24"/>
          <w:u w:val="single"/>
        </w:rPr>
        <w:t>RAML</w:t>
      </w:r>
      <w:r w:rsidR="0077074F" w:rsidRPr="002430DB">
        <w:rPr>
          <w:sz w:val="24"/>
          <w:szCs w:val="24"/>
        </w:rPr>
        <w:t xml:space="preserve"> (</w:t>
      </w:r>
      <w:r w:rsidR="0077074F" w:rsidRPr="00C86F5B">
        <w:rPr>
          <w:rFonts w:hint="cs"/>
          <w:b/>
          <w:bCs/>
          <w:sz w:val="24"/>
          <w:szCs w:val="24"/>
          <w:rtl/>
        </w:rPr>
        <w:t>رمل</w:t>
      </w:r>
      <w:r w:rsidR="0077074F" w:rsidRPr="002430DB">
        <w:rPr>
          <w:sz w:val="24"/>
          <w:szCs w:val="24"/>
        </w:rPr>
        <w:t xml:space="preserve">)-fast pace for the first 3 circles and </w:t>
      </w:r>
      <w:proofErr w:type="gramStart"/>
      <w:r w:rsidR="0077074F" w:rsidRPr="00C86F5B">
        <w:rPr>
          <w:sz w:val="24"/>
          <w:szCs w:val="24"/>
          <w:u w:val="single"/>
        </w:rPr>
        <w:t>IDTIBAA’</w:t>
      </w:r>
      <w:r w:rsidR="0077074F" w:rsidRPr="002430DB">
        <w:rPr>
          <w:sz w:val="24"/>
          <w:szCs w:val="24"/>
        </w:rPr>
        <w:t>(</w:t>
      </w:r>
      <w:proofErr w:type="gramEnd"/>
      <w:r w:rsidR="0077074F" w:rsidRPr="00C86F5B">
        <w:rPr>
          <w:rFonts w:hint="cs"/>
          <w:b/>
          <w:bCs/>
          <w:sz w:val="24"/>
          <w:szCs w:val="24"/>
          <w:rtl/>
        </w:rPr>
        <w:t>إضطباع</w:t>
      </w:r>
      <w:r w:rsidR="0077074F" w:rsidRPr="002430DB">
        <w:rPr>
          <w:sz w:val="24"/>
          <w:szCs w:val="24"/>
        </w:rPr>
        <w:t xml:space="preserve">)-exposing right shoulder all 7 circles.  </w:t>
      </w:r>
      <w:r w:rsidR="001B18A0" w:rsidRPr="002430DB">
        <w:rPr>
          <w:sz w:val="24"/>
          <w:szCs w:val="24"/>
        </w:rPr>
        <w:t>He should go straight to the Black Stone and facing it</w:t>
      </w:r>
      <w:r w:rsidR="004B492F" w:rsidRPr="002430DB">
        <w:rPr>
          <w:sz w:val="24"/>
          <w:szCs w:val="24"/>
        </w:rPr>
        <w:t xml:space="preserve"> saying</w:t>
      </w:r>
      <w:r w:rsidR="004B492F" w:rsidRPr="00C86F5B">
        <w:rPr>
          <w:sz w:val="24"/>
          <w:szCs w:val="24"/>
          <w:u w:val="single"/>
        </w:rPr>
        <w:t xml:space="preserve">: </w:t>
      </w:r>
      <w:proofErr w:type="spellStart"/>
      <w:r w:rsidR="004B492F" w:rsidRPr="00C86F5B">
        <w:rPr>
          <w:sz w:val="24"/>
          <w:szCs w:val="24"/>
          <w:u w:val="single"/>
        </w:rPr>
        <w:t>Allahu</w:t>
      </w:r>
      <w:proofErr w:type="spellEnd"/>
      <w:r w:rsidR="004B492F" w:rsidRPr="00C86F5B">
        <w:rPr>
          <w:sz w:val="24"/>
          <w:szCs w:val="24"/>
          <w:u w:val="single"/>
        </w:rPr>
        <w:t>-Akbar</w:t>
      </w:r>
      <w:r w:rsidR="004B492F" w:rsidRPr="002430DB">
        <w:rPr>
          <w:sz w:val="24"/>
          <w:szCs w:val="24"/>
        </w:rPr>
        <w:t xml:space="preserve"> </w:t>
      </w:r>
      <w:r w:rsidR="004B492F" w:rsidRPr="002430DB">
        <w:rPr>
          <w:rFonts w:hint="cs"/>
          <w:sz w:val="24"/>
          <w:szCs w:val="24"/>
        </w:rPr>
        <w:t>(</w:t>
      </w:r>
      <w:r w:rsidR="004B492F" w:rsidRPr="00C86F5B">
        <w:rPr>
          <w:rFonts w:hint="cs"/>
          <w:b/>
          <w:bCs/>
          <w:sz w:val="24"/>
          <w:szCs w:val="24"/>
          <w:rtl/>
        </w:rPr>
        <w:t>الله أكبر</w:t>
      </w:r>
      <w:r w:rsidR="004B492F" w:rsidRPr="002430DB">
        <w:rPr>
          <w:sz w:val="24"/>
          <w:szCs w:val="24"/>
        </w:rPr>
        <w:t>).  Then he touches the Black Stone with his hand and kiss</w:t>
      </w:r>
      <w:r w:rsidR="00E63B83" w:rsidRPr="002430DB">
        <w:rPr>
          <w:sz w:val="24"/>
          <w:szCs w:val="24"/>
        </w:rPr>
        <w:t>es it with his mouth.  If he is not able to kiss it then he touches it with his hand then kisses his hand.  If he</w:t>
      </w:r>
      <w:r w:rsidR="0077074F" w:rsidRPr="002430DB">
        <w:rPr>
          <w:sz w:val="24"/>
          <w:szCs w:val="24"/>
        </w:rPr>
        <w:t xml:space="preserve"> can not touch it he should</w:t>
      </w:r>
      <w:r w:rsidR="00E63B83" w:rsidRPr="002430DB">
        <w:rPr>
          <w:sz w:val="24"/>
          <w:szCs w:val="24"/>
        </w:rPr>
        <w:t xml:space="preserve"> wave his hand towards it</w:t>
      </w:r>
      <w:r w:rsidR="0077074F" w:rsidRPr="002430DB">
        <w:rPr>
          <w:sz w:val="24"/>
          <w:szCs w:val="24"/>
        </w:rPr>
        <w:t xml:space="preserve"> saying </w:t>
      </w:r>
      <w:proofErr w:type="spellStart"/>
      <w:r w:rsidR="0077074F" w:rsidRPr="002430DB">
        <w:rPr>
          <w:sz w:val="24"/>
          <w:szCs w:val="24"/>
        </w:rPr>
        <w:t>Allahu</w:t>
      </w:r>
      <w:proofErr w:type="spellEnd"/>
      <w:r w:rsidR="0077074F" w:rsidRPr="002430DB">
        <w:rPr>
          <w:sz w:val="24"/>
          <w:szCs w:val="24"/>
        </w:rPr>
        <w:t xml:space="preserve"> Akbar </w:t>
      </w:r>
      <w:r w:rsidR="00C86F5B">
        <w:rPr>
          <w:sz w:val="24"/>
          <w:szCs w:val="24"/>
        </w:rPr>
        <w:t xml:space="preserve">WITHOUT kissing the hand </w:t>
      </w:r>
      <w:r w:rsidR="0077074F" w:rsidRPr="002430DB">
        <w:rPr>
          <w:sz w:val="24"/>
          <w:szCs w:val="24"/>
        </w:rPr>
        <w:t>a</w:t>
      </w:r>
      <w:r w:rsidR="00E63B83" w:rsidRPr="002430DB">
        <w:rPr>
          <w:sz w:val="24"/>
          <w:szCs w:val="24"/>
        </w:rPr>
        <w:t xml:space="preserve">nd he does that in every circuit. </w:t>
      </w:r>
      <w:r w:rsidR="00AA64C1" w:rsidRPr="002430DB">
        <w:rPr>
          <w:sz w:val="24"/>
          <w:szCs w:val="24"/>
        </w:rPr>
        <w:t xml:space="preserve"> </w:t>
      </w:r>
      <w:r w:rsidR="00C86F5B">
        <w:rPr>
          <w:sz w:val="24"/>
          <w:szCs w:val="24"/>
        </w:rPr>
        <w:t xml:space="preserve">While performing the </w:t>
      </w:r>
      <w:proofErr w:type="spellStart"/>
      <w:r w:rsidR="00C86F5B">
        <w:rPr>
          <w:sz w:val="24"/>
          <w:szCs w:val="24"/>
        </w:rPr>
        <w:t>Tawaf</w:t>
      </w:r>
      <w:proofErr w:type="spellEnd"/>
      <w:r w:rsidR="00C86F5B">
        <w:rPr>
          <w:sz w:val="24"/>
          <w:szCs w:val="24"/>
        </w:rPr>
        <w:t>, he</w:t>
      </w:r>
      <w:r w:rsidR="000A6A9E" w:rsidRPr="002430DB">
        <w:rPr>
          <w:sz w:val="24"/>
          <w:szCs w:val="24"/>
        </w:rPr>
        <w:t xml:space="preserve"> should get busy with all kind of </w:t>
      </w:r>
      <w:proofErr w:type="spellStart"/>
      <w:r w:rsidR="000A6A9E" w:rsidRPr="002430DB">
        <w:rPr>
          <w:sz w:val="24"/>
          <w:szCs w:val="24"/>
        </w:rPr>
        <w:t>Duaa</w:t>
      </w:r>
      <w:proofErr w:type="spellEnd"/>
      <w:r w:rsidR="000A6A9E" w:rsidRPr="002430DB">
        <w:rPr>
          <w:sz w:val="24"/>
          <w:szCs w:val="24"/>
        </w:rPr>
        <w:t>’ and whe</w:t>
      </w:r>
      <w:r w:rsidR="00585975" w:rsidRPr="002430DB">
        <w:rPr>
          <w:sz w:val="24"/>
          <w:szCs w:val="24"/>
        </w:rPr>
        <w:t>n arriving at the YAMANI corner</w:t>
      </w:r>
      <w:r w:rsidR="00C86F5B">
        <w:rPr>
          <w:sz w:val="24"/>
          <w:szCs w:val="24"/>
        </w:rPr>
        <w:t xml:space="preserve"> he should</w:t>
      </w:r>
      <w:r w:rsidR="00585975" w:rsidRPr="002430DB">
        <w:rPr>
          <w:sz w:val="24"/>
          <w:szCs w:val="24"/>
        </w:rPr>
        <w:t xml:space="preserve"> try to touch it </w:t>
      </w:r>
      <w:r w:rsidR="00B706CA" w:rsidRPr="002430DB">
        <w:rPr>
          <w:sz w:val="24"/>
          <w:szCs w:val="24"/>
        </w:rPr>
        <w:t xml:space="preserve">WITHOUT kissing </w:t>
      </w:r>
      <w:r w:rsidR="00585975" w:rsidRPr="002430DB">
        <w:rPr>
          <w:sz w:val="24"/>
          <w:szCs w:val="24"/>
        </w:rPr>
        <w:t>and say</w:t>
      </w:r>
      <w:r w:rsidR="000A6A9E" w:rsidRPr="002430DB">
        <w:rPr>
          <w:sz w:val="24"/>
          <w:szCs w:val="24"/>
        </w:rPr>
        <w:t xml:space="preserve">:  </w:t>
      </w:r>
      <w:proofErr w:type="spellStart"/>
      <w:r w:rsidR="000A6A9E" w:rsidRPr="002430DB">
        <w:rPr>
          <w:sz w:val="24"/>
          <w:szCs w:val="24"/>
        </w:rPr>
        <w:t>Rabbanaa</w:t>
      </w:r>
      <w:proofErr w:type="spellEnd"/>
      <w:r w:rsidR="000A6A9E" w:rsidRPr="002430DB">
        <w:rPr>
          <w:sz w:val="24"/>
          <w:szCs w:val="24"/>
        </w:rPr>
        <w:t xml:space="preserve"> </w:t>
      </w:r>
      <w:proofErr w:type="spellStart"/>
      <w:r w:rsidR="000A6A9E" w:rsidRPr="002430DB">
        <w:rPr>
          <w:sz w:val="24"/>
          <w:szCs w:val="24"/>
        </w:rPr>
        <w:t>aatinaa</w:t>
      </w:r>
      <w:proofErr w:type="spellEnd"/>
      <w:r w:rsidR="000A6A9E" w:rsidRPr="002430DB">
        <w:rPr>
          <w:sz w:val="24"/>
          <w:szCs w:val="24"/>
        </w:rPr>
        <w:t xml:space="preserve"> fid-</w:t>
      </w:r>
      <w:proofErr w:type="spellStart"/>
      <w:r w:rsidR="000A6A9E" w:rsidRPr="002430DB">
        <w:rPr>
          <w:sz w:val="24"/>
          <w:szCs w:val="24"/>
        </w:rPr>
        <w:t>dunyaa</w:t>
      </w:r>
      <w:proofErr w:type="spellEnd"/>
      <w:r w:rsidR="000A6A9E" w:rsidRPr="002430DB">
        <w:rPr>
          <w:sz w:val="24"/>
          <w:szCs w:val="24"/>
        </w:rPr>
        <w:t xml:space="preserve"> </w:t>
      </w:r>
      <w:proofErr w:type="spellStart"/>
      <w:r w:rsidR="000A6A9E" w:rsidRPr="002430DB">
        <w:rPr>
          <w:sz w:val="24"/>
          <w:szCs w:val="24"/>
        </w:rPr>
        <w:t>hasanatan</w:t>
      </w:r>
      <w:proofErr w:type="spellEnd"/>
      <w:r w:rsidR="000A6A9E" w:rsidRPr="002430DB">
        <w:rPr>
          <w:sz w:val="24"/>
          <w:szCs w:val="24"/>
        </w:rPr>
        <w:t xml:space="preserve"> </w:t>
      </w:r>
      <w:proofErr w:type="spellStart"/>
      <w:proofErr w:type="gramStart"/>
      <w:r w:rsidR="000A6A9E" w:rsidRPr="002430DB">
        <w:rPr>
          <w:sz w:val="24"/>
          <w:szCs w:val="24"/>
        </w:rPr>
        <w:t>wa</w:t>
      </w:r>
      <w:proofErr w:type="spellEnd"/>
      <w:proofErr w:type="gramEnd"/>
      <w:r w:rsidR="000A6A9E" w:rsidRPr="002430DB">
        <w:rPr>
          <w:sz w:val="24"/>
          <w:szCs w:val="24"/>
        </w:rPr>
        <w:t xml:space="preserve"> feel </w:t>
      </w:r>
      <w:proofErr w:type="spellStart"/>
      <w:r w:rsidR="000A6A9E" w:rsidRPr="002430DB">
        <w:rPr>
          <w:sz w:val="24"/>
          <w:szCs w:val="24"/>
        </w:rPr>
        <w:t>aakhirati</w:t>
      </w:r>
      <w:proofErr w:type="spellEnd"/>
      <w:r w:rsidR="000A6A9E" w:rsidRPr="002430DB">
        <w:rPr>
          <w:sz w:val="24"/>
          <w:szCs w:val="24"/>
        </w:rPr>
        <w:t xml:space="preserve"> </w:t>
      </w:r>
      <w:proofErr w:type="spellStart"/>
      <w:r w:rsidR="000A6A9E" w:rsidRPr="002430DB">
        <w:rPr>
          <w:sz w:val="24"/>
          <w:szCs w:val="24"/>
        </w:rPr>
        <w:t>hasanntan</w:t>
      </w:r>
      <w:proofErr w:type="spellEnd"/>
      <w:r w:rsidR="000A6A9E" w:rsidRPr="002430DB">
        <w:rPr>
          <w:sz w:val="24"/>
          <w:szCs w:val="24"/>
        </w:rPr>
        <w:t xml:space="preserve"> </w:t>
      </w:r>
      <w:proofErr w:type="spellStart"/>
      <w:r w:rsidR="000A6A9E" w:rsidRPr="002430DB">
        <w:rPr>
          <w:sz w:val="24"/>
          <w:szCs w:val="24"/>
        </w:rPr>
        <w:t>wa</w:t>
      </w:r>
      <w:proofErr w:type="spellEnd"/>
      <w:r w:rsidR="000A6A9E" w:rsidRPr="002430DB">
        <w:rPr>
          <w:sz w:val="24"/>
          <w:szCs w:val="24"/>
        </w:rPr>
        <w:t xml:space="preserve"> </w:t>
      </w:r>
      <w:proofErr w:type="spellStart"/>
      <w:r w:rsidR="000A6A9E" w:rsidRPr="002430DB">
        <w:rPr>
          <w:sz w:val="24"/>
          <w:szCs w:val="24"/>
        </w:rPr>
        <w:t>qinna</w:t>
      </w:r>
      <w:proofErr w:type="spellEnd"/>
      <w:r w:rsidR="000A6A9E" w:rsidRPr="002430DB">
        <w:rPr>
          <w:sz w:val="24"/>
          <w:szCs w:val="24"/>
        </w:rPr>
        <w:t xml:space="preserve"> ‘</w:t>
      </w:r>
      <w:proofErr w:type="spellStart"/>
      <w:r w:rsidR="000A6A9E" w:rsidRPr="002430DB">
        <w:rPr>
          <w:sz w:val="24"/>
          <w:szCs w:val="24"/>
        </w:rPr>
        <w:t>athaaban</w:t>
      </w:r>
      <w:proofErr w:type="spellEnd"/>
      <w:r w:rsidR="000A6A9E" w:rsidRPr="002430DB">
        <w:rPr>
          <w:sz w:val="24"/>
          <w:szCs w:val="24"/>
        </w:rPr>
        <w:t xml:space="preserve"> </w:t>
      </w:r>
      <w:proofErr w:type="spellStart"/>
      <w:r w:rsidR="000A6A9E" w:rsidRPr="002430DB">
        <w:rPr>
          <w:sz w:val="24"/>
          <w:szCs w:val="24"/>
        </w:rPr>
        <w:t>naar</w:t>
      </w:r>
      <w:proofErr w:type="spellEnd"/>
      <w:r w:rsidR="000A6A9E" w:rsidRPr="002430DB">
        <w:rPr>
          <w:sz w:val="24"/>
          <w:szCs w:val="24"/>
        </w:rPr>
        <w:t>.  Which means: Our Lord Give us good in this world and good in the Hereafter, and protect us from the torment of the Fire.</w:t>
      </w:r>
      <w:r w:rsidR="00585975" w:rsidRPr="002430DB">
        <w:rPr>
          <w:sz w:val="24"/>
          <w:szCs w:val="24"/>
        </w:rPr>
        <w:t xml:space="preserve">  He keeps saying this </w:t>
      </w:r>
      <w:proofErr w:type="spellStart"/>
      <w:r w:rsidR="00585975" w:rsidRPr="002430DB">
        <w:rPr>
          <w:sz w:val="24"/>
          <w:szCs w:val="24"/>
        </w:rPr>
        <w:t>Duaa</w:t>
      </w:r>
      <w:proofErr w:type="spellEnd"/>
      <w:r w:rsidR="00585975" w:rsidRPr="002430DB">
        <w:rPr>
          <w:sz w:val="24"/>
          <w:szCs w:val="24"/>
        </w:rPr>
        <w:t xml:space="preserve">’ until he reaches the Black Stone corner.  He does this in ALL circles and if he can not touch the corner he should just say the </w:t>
      </w:r>
      <w:proofErr w:type="spellStart"/>
      <w:r w:rsidR="00585975" w:rsidRPr="002430DB">
        <w:rPr>
          <w:sz w:val="24"/>
          <w:szCs w:val="24"/>
        </w:rPr>
        <w:t>Duaa</w:t>
      </w:r>
      <w:proofErr w:type="spellEnd"/>
      <w:r w:rsidR="00585975" w:rsidRPr="002430DB">
        <w:rPr>
          <w:sz w:val="24"/>
          <w:szCs w:val="24"/>
        </w:rPr>
        <w:t>’</w:t>
      </w:r>
      <w:r w:rsidR="000046C5">
        <w:rPr>
          <w:sz w:val="24"/>
          <w:szCs w:val="24"/>
        </w:rPr>
        <w:t xml:space="preserve"> WITHOUT</w:t>
      </w:r>
      <w:r w:rsidR="00585975" w:rsidRPr="002430DB">
        <w:rPr>
          <w:sz w:val="24"/>
          <w:szCs w:val="24"/>
        </w:rPr>
        <w:t xml:space="preserve"> waving the hand towards the corner.</w:t>
      </w:r>
    </w:p>
    <w:p w:rsidR="0077074F" w:rsidRPr="002430DB" w:rsidRDefault="00C45A4D" w:rsidP="00C45A4D">
      <w:pPr>
        <w:rPr>
          <w:sz w:val="24"/>
          <w:szCs w:val="24"/>
          <w:rtl/>
        </w:rPr>
      </w:pPr>
      <w:r>
        <w:rPr>
          <w:b/>
          <w:bCs/>
          <w:i/>
          <w:iCs/>
          <w:sz w:val="24"/>
          <w:szCs w:val="24"/>
          <w:u w:val="single"/>
        </w:rPr>
        <w:lastRenderedPageBreak/>
        <w:t>6</w:t>
      </w:r>
      <w:r w:rsidR="000046C5" w:rsidRPr="000046C5">
        <w:rPr>
          <w:b/>
          <w:bCs/>
          <w:i/>
          <w:iCs/>
          <w:sz w:val="24"/>
          <w:szCs w:val="24"/>
          <w:u w:val="single"/>
        </w:rPr>
        <w:t xml:space="preserve">. </w:t>
      </w:r>
      <w:r w:rsidR="002F6D9A" w:rsidRPr="000046C5">
        <w:rPr>
          <w:b/>
          <w:bCs/>
          <w:i/>
          <w:iCs/>
          <w:sz w:val="24"/>
          <w:szCs w:val="24"/>
          <w:u w:val="single"/>
        </w:rPr>
        <w:t xml:space="preserve">Pray behind </w:t>
      </w:r>
      <w:proofErr w:type="spellStart"/>
      <w:r w:rsidR="002F6D9A" w:rsidRPr="000046C5">
        <w:rPr>
          <w:b/>
          <w:bCs/>
          <w:i/>
          <w:iCs/>
          <w:sz w:val="24"/>
          <w:szCs w:val="24"/>
          <w:u w:val="single"/>
        </w:rPr>
        <w:t>Maqaam</w:t>
      </w:r>
      <w:proofErr w:type="spellEnd"/>
      <w:r w:rsidR="002F6D9A" w:rsidRPr="000046C5">
        <w:rPr>
          <w:b/>
          <w:bCs/>
          <w:i/>
          <w:iCs/>
          <w:sz w:val="24"/>
          <w:szCs w:val="24"/>
          <w:u w:val="single"/>
        </w:rPr>
        <w:t xml:space="preserve"> </w:t>
      </w:r>
      <w:proofErr w:type="spellStart"/>
      <w:r w:rsidR="002F6D9A" w:rsidRPr="000046C5">
        <w:rPr>
          <w:b/>
          <w:bCs/>
          <w:i/>
          <w:iCs/>
          <w:sz w:val="24"/>
          <w:szCs w:val="24"/>
          <w:u w:val="single"/>
        </w:rPr>
        <w:t>Ibraaheem</w:t>
      </w:r>
      <w:proofErr w:type="spellEnd"/>
      <w:r w:rsidR="002F6D9A" w:rsidRPr="002430DB">
        <w:rPr>
          <w:sz w:val="24"/>
          <w:szCs w:val="24"/>
        </w:rPr>
        <w:t xml:space="preserve">: When he finishes the seventh round he covers his right shoulder and moves to the Place of Ibrahim reciting: </w:t>
      </w:r>
      <w:proofErr w:type="spellStart"/>
      <w:r w:rsidR="002F6D9A" w:rsidRPr="002430DB">
        <w:rPr>
          <w:sz w:val="24"/>
          <w:szCs w:val="24"/>
        </w:rPr>
        <w:t>Wattakhithoo</w:t>
      </w:r>
      <w:proofErr w:type="spellEnd"/>
      <w:r w:rsidR="002F6D9A" w:rsidRPr="002430DB">
        <w:rPr>
          <w:sz w:val="24"/>
          <w:szCs w:val="24"/>
        </w:rPr>
        <w:t xml:space="preserve"> min-</w:t>
      </w:r>
      <w:proofErr w:type="spellStart"/>
      <w:r w:rsidR="002F6D9A" w:rsidRPr="002430DB">
        <w:rPr>
          <w:sz w:val="24"/>
          <w:szCs w:val="24"/>
        </w:rPr>
        <w:t>maqaami</w:t>
      </w:r>
      <w:proofErr w:type="spellEnd"/>
      <w:r w:rsidR="002F6D9A" w:rsidRPr="002430DB">
        <w:rPr>
          <w:sz w:val="24"/>
          <w:szCs w:val="24"/>
        </w:rPr>
        <w:t xml:space="preserve"> </w:t>
      </w:r>
      <w:proofErr w:type="spellStart"/>
      <w:r w:rsidR="002F6D9A" w:rsidRPr="002430DB">
        <w:rPr>
          <w:sz w:val="24"/>
          <w:szCs w:val="24"/>
        </w:rPr>
        <w:t>ibraaheema</w:t>
      </w:r>
      <w:proofErr w:type="spellEnd"/>
      <w:r w:rsidR="002F6D9A" w:rsidRPr="002430DB">
        <w:rPr>
          <w:sz w:val="24"/>
          <w:szCs w:val="24"/>
        </w:rPr>
        <w:t xml:space="preserve"> </w:t>
      </w:r>
      <w:proofErr w:type="spellStart"/>
      <w:r w:rsidR="002F6D9A" w:rsidRPr="002430DB">
        <w:rPr>
          <w:sz w:val="24"/>
          <w:szCs w:val="24"/>
        </w:rPr>
        <w:t>musalla</w:t>
      </w:r>
      <w:proofErr w:type="spellEnd"/>
      <w:r w:rsidR="002F6D9A" w:rsidRPr="002430DB">
        <w:rPr>
          <w:sz w:val="24"/>
          <w:szCs w:val="24"/>
        </w:rPr>
        <w:t xml:space="preserve">.  Which means: And take </w:t>
      </w:r>
      <w:proofErr w:type="gramStart"/>
      <w:r w:rsidR="002F6D9A" w:rsidRPr="002430DB">
        <w:rPr>
          <w:sz w:val="24"/>
          <w:szCs w:val="24"/>
        </w:rPr>
        <w:t>ye</w:t>
      </w:r>
      <w:proofErr w:type="gramEnd"/>
      <w:r w:rsidR="002F6D9A" w:rsidRPr="002430DB">
        <w:rPr>
          <w:sz w:val="24"/>
          <w:szCs w:val="24"/>
        </w:rPr>
        <w:t xml:space="preserve"> the station of Abraham as a place of prayer.) – </w:t>
      </w:r>
      <w:r w:rsidR="002F6D9A" w:rsidRPr="000046C5">
        <w:rPr>
          <w:rFonts w:hint="cs"/>
          <w:b/>
          <w:bCs/>
          <w:sz w:val="24"/>
          <w:szCs w:val="24"/>
          <w:rtl/>
        </w:rPr>
        <w:t>واتخذوا من مقام ابراهيم مصلى</w:t>
      </w:r>
      <w:r>
        <w:rPr>
          <w:b/>
          <w:bCs/>
          <w:sz w:val="24"/>
          <w:szCs w:val="24"/>
        </w:rPr>
        <w:t xml:space="preserve"> - </w:t>
      </w:r>
      <w:r w:rsidR="00D27D5D" w:rsidRPr="002430DB">
        <w:rPr>
          <w:sz w:val="24"/>
          <w:szCs w:val="24"/>
        </w:rPr>
        <w:t xml:space="preserve">He places the </w:t>
      </w:r>
      <w:proofErr w:type="spellStart"/>
      <w:r w:rsidR="00D27D5D" w:rsidRPr="002430DB">
        <w:rPr>
          <w:sz w:val="24"/>
          <w:szCs w:val="24"/>
        </w:rPr>
        <w:t>Maqaami</w:t>
      </w:r>
      <w:proofErr w:type="spellEnd"/>
      <w:r w:rsidR="00D27D5D" w:rsidRPr="002430DB">
        <w:rPr>
          <w:sz w:val="24"/>
          <w:szCs w:val="24"/>
        </w:rPr>
        <w:t xml:space="preserve"> </w:t>
      </w:r>
      <w:proofErr w:type="spellStart"/>
      <w:r w:rsidR="00D27D5D" w:rsidRPr="002430DB">
        <w:rPr>
          <w:sz w:val="24"/>
          <w:szCs w:val="24"/>
        </w:rPr>
        <w:t>Ibraheem</w:t>
      </w:r>
      <w:proofErr w:type="spellEnd"/>
      <w:r w:rsidR="00D27D5D" w:rsidRPr="002430DB">
        <w:rPr>
          <w:sz w:val="24"/>
          <w:szCs w:val="24"/>
        </w:rPr>
        <w:t xml:space="preserve"> between himself and the </w:t>
      </w:r>
      <w:proofErr w:type="spellStart"/>
      <w:r w:rsidR="00D27D5D" w:rsidRPr="002430DB">
        <w:rPr>
          <w:sz w:val="24"/>
          <w:szCs w:val="24"/>
        </w:rPr>
        <w:t>Ka’bah</w:t>
      </w:r>
      <w:proofErr w:type="spellEnd"/>
      <w:r w:rsidR="00D27D5D" w:rsidRPr="002430DB">
        <w:rPr>
          <w:sz w:val="24"/>
          <w:szCs w:val="24"/>
        </w:rPr>
        <w:t xml:space="preserve"> and then prays </w:t>
      </w:r>
      <w:proofErr w:type="gramStart"/>
      <w:r w:rsidR="00D27D5D" w:rsidRPr="002430DB">
        <w:rPr>
          <w:sz w:val="24"/>
          <w:szCs w:val="24"/>
        </w:rPr>
        <w:t xml:space="preserve">two </w:t>
      </w:r>
      <w:proofErr w:type="spellStart"/>
      <w:r w:rsidR="00D27D5D" w:rsidRPr="002430DB">
        <w:rPr>
          <w:sz w:val="24"/>
          <w:szCs w:val="24"/>
        </w:rPr>
        <w:t>rak’ahs</w:t>
      </w:r>
      <w:proofErr w:type="spellEnd"/>
      <w:proofErr w:type="gramEnd"/>
      <w:r w:rsidR="00D27D5D" w:rsidRPr="002430DB">
        <w:rPr>
          <w:sz w:val="24"/>
          <w:szCs w:val="24"/>
        </w:rPr>
        <w:t xml:space="preserve">.  If </w:t>
      </w:r>
      <w:r w:rsidR="000046C5">
        <w:rPr>
          <w:sz w:val="24"/>
          <w:szCs w:val="24"/>
        </w:rPr>
        <w:t>it is crow</w:t>
      </w:r>
      <w:r w:rsidR="00D27D5D" w:rsidRPr="002430DB">
        <w:rPr>
          <w:sz w:val="24"/>
          <w:szCs w:val="24"/>
        </w:rPr>
        <w:t xml:space="preserve">ded he should move to the back and pray from a far distance making the station of </w:t>
      </w:r>
      <w:proofErr w:type="spellStart"/>
      <w:r w:rsidR="00D27D5D" w:rsidRPr="002430DB">
        <w:rPr>
          <w:sz w:val="24"/>
          <w:szCs w:val="24"/>
        </w:rPr>
        <w:t>Ibraheem</w:t>
      </w:r>
      <w:proofErr w:type="spellEnd"/>
      <w:r w:rsidR="00D27D5D" w:rsidRPr="002430DB">
        <w:rPr>
          <w:sz w:val="24"/>
          <w:szCs w:val="24"/>
        </w:rPr>
        <w:t xml:space="preserve"> between himself and</w:t>
      </w:r>
      <w:r w:rsidR="000046C5">
        <w:rPr>
          <w:sz w:val="24"/>
          <w:szCs w:val="24"/>
        </w:rPr>
        <w:t xml:space="preserve"> the</w:t>
      </w:r>
      <w:r w:rsidR="00D27D5D" w:rsidRPr="002430DB">
        <w:rPr>
          <w:sz w:val="24"/>
          <w:szCs w:val="24"/>
        </w:rPr>
        <w:t xml:space="preserve"> </w:t>
      </w:r>
      <w:proofErr w:type="spellStart"/>
      <w:r w:rsidR="00D27D5D" w:rsidRPr="002430DB">
        <w:rPr>
          <w:sz w:val="24"/>
          <w:szCs w:val="24"/>
        </w:rPr>
        <w:t>Ka’bah</w:t>
      </w:r>
      <w:proofErr w:type="spellEnd"/>
      <w:r w:rsidR="00D27D5D" w:rsidRPr="002430DB">
        <w:rPr>
          <w:sz w:val="24"/>
          <w:szCs w:val="24"/>
        </w:rPr>
        <w:t xml:space="preserve">.  He recites therein </w:t>
      </w:r>
      <w:proofErr w:type="spellStart"/>
      <w:r w:rsidR="00D27D5D" w:rsidRPr="002430DB">
        <w:rPr>
          <w:sz w:val="24"/>
          <w:szCs w:val="24"/>
        </w:rPr>
        <w:t>Surat-ul-Kaafiroon</w:t>
      </w:r>
      <w:proofErr w:type="spellEnd"/>
      <w:r w:rsidR="00D27D5D" w:rsidRPr="002430DB">
        <w:rPr>
          <w:sz w:val="24"/>
          <w:szCs w:val="24"/>
        </w:rPr>
        <w:t xml:space="preserve"> in the first </w:t>
      </w:r>
      <w:proofErr w:type="spellStart"/>
      <w:r w:rsidR="00D27D5D" w:rsidRPr="002430DB">
        <w:rPr>
          <w:sz w:val="24"/>
          <w:szCs w:val="24"/>
        </w:rPr>
        <w:t>rak’ah</w:t>
      </w:r>
      <w:proofErr w:type="spellEnd"/>
      <w:r w:rsidR="00D27D5D" w:rsidRPr="002430DB">
        <w:rPr>
          <w:sz w:val="24"/>
          <w:szCs w:val="24"/>
        </w:rPr>
        <w:t xml:space="preserve"> and </w:t>
      </w:r>
      <w:proofErr w:type="spellStart"/>
      <w:r w:rsidR="00D27D5D" w:rsidRPr="002430DB">
        <w:rPr>
          <w:sz w:val="24"/>
          <w:szCs w:val="24"/>
        </w:rPr>
        <w:t>Surat-ul-Ikhlass</w:t>
      </w:r>
      <w:proofErr w:type="spellEnd"/>
      <w:r w:rsidR="00D27D5D" w:rsidRPr="002430DB">
        <w:rPr>
          <w:sz w:val="24"/>
          <w:szCs w:val="24"/>
        </w:rPr>
        <w:t xml:space="preserve"> in the second </w:t>
      </w:r>
      <w:proofErr w:type="spellStart"/>
      <w:r w:rsidR="00D27D5D" w:rsidRPr="002430DB">
        <w:rPr>
          <w:sz w:val="24"/>
          <w:szCs w:val="24"/>
        </w:rPr>
        <w:t>rak’ah</w:t>
      </w:r>
      <w:proofErr w:type="spellEnd"/>
      <w:r w:rsidR="00D27D5D" w:rsidRPr="002430DB">
        <w:rPr>
          <w:sz w:val="24"/>
          <w:szCs w:val="24"/>
        </w:rPr>
        <w:t>.</w:t>
      </w:r>
      <w:r w:rsidR="004F208E" w:rsidRPr="002430DB">
        <w:rPr>
          <w:sz w:val="24"/>
          <w:szCs w:val="24"/>
        </w:rPr>
        <w:t xml:space="preserve"> Then after praying he goes to any place in the </w:t>
      </w:r>
      <w:proofErr w:type="spellStart"/>
      <w:r w:rsidR="004F208E" w:rsidRPr="002430DB">
        <w:rPr>
          <w:sz w:val="24"/>
          <w:szCs w:val="24"/>
        </w:rPr>
        <w:t>Masjid</w:t>
      </w:r>
      <w:proofErr w:type="spellEnd"/>
      <w:r w:rsidR="004F208E" w:rsidRPr="002430DB">
        <w:rPr>
          <w:sz w:val="24"/>
          <w:szCs w:val="24"/>
        </w:rPr>
        <w:t xml:space="preserve"> that has </w:t>
      </w:r>
      <w:proofErr w:type="spellStart"/>
      <w:r w:rsidR="004F208E" w:rsidRPr="002430DB">
        <w:rPr>
          <w:sz w:val="24"/>
          <w:szCs w:val="24"/>
        </w:rPr>
        <w:t>Zamzam</w:t>
      </w:r>
      <w:proofErr w:type="spellEnd"/>
      <w:r w:rsidR="004F208E" w:rsidRPr="002430DB">
        <w:rPr>
          <w:sz w:val="24"/>
          <w:szCs w:val="24"/>
        </w:rPr>
        <w:t xml:space="preserve"> water to drink.  He goes to </w:t>
      </w:r>
      <w:proofErr w:type="spellStart"/>
      <w:r w:rsidR="004F208E" w:rsidRPr="002430DB">
        <w:rPr>
          <w:sz w:val="24"/>
          <w:szCs w:val="24"/>
        </w:rPr>
        <w:t>Zamzam</w:t>
      </w:r>
      <w:proofErr w:type="spellEnd"/>
      <w:r w:rsidR="004F208E" w:rsidRPr="002430DB">
        <w:rPr>
          <w:sz w:val="24"/>
          <w:szCs w:val="24"/>
        </w:rPr>
        <w:t xml:space="preserve"> and drinks thereof, and pours some of the water onto his head, as Prophet Muhammad PBUH said: </w:t>
      </w:r>
      <w:proofErr w:type="gramStart"/>
      <w:r w:rsidR="004F208E" w:rsidRPr="002430DB">
        <w:rPr>
          <w:sz w:val="24"/>
          <w:szCs w:val="24"/>
        </w:rPr>
        <w:t xml:space="preserve">“ </w:t>
      </w:r>
      <w:proofErr w:type="spellStart"/>
      <w:r w:rsidR="004F208E" w:rsidRPr="002430DB">
        <w:rPr>
          <w:sz w:val="24"/>
          <w:szCs w:val="24"/>
        </w:rPr>
        <w:t>Zamzam</w:t>
      </w:r>
      <w:proofErr w:type="spellEnd"/>
      <w:proofErr w:type="gramEnd"/>
      <w:r w:rsidR="004F208E" w:rsidRPr="002430DB">
        <w:rPr>
          <w:sz w:val="24"/>
          <w:szCs w:val="24"/>
        </w:rPr>
        <w:t xml:space="preserve"> water is for what it drunk for.” </w:t>
      </w:r>
      <w:r w:rsidR="004F208E" w:rsidRPr="000046C5">
        <w:rPr>
          <w:rFonts w:hint="cs"/>
          <w:b/>
          <w:bCs/>
          <w:sz w:val="24"/>
          <w:szCs w:val="24"/>
          <w:rtl/>
        </w:rPr>
        <w:t>زمزم لما شرب له</w:t>
      </w:r>
      <w:r w:rsidR="004F208E" w:rsidRPr="002430DB">
        <w:rPr>
          <w:rFonts w:hint="cs"/>
          <w:sz w:val="24"/>
          <w:szCs w:val="24"/>
          <w:rtl/>
        </w:rPr>
        <w:t xml:space="preserve"> </w:t>
      </w:r>
      <w:r w:rsidR="004F208E" w:rsidRPr="002430DB">
        <w:rPr>
          <w:sz w:val="24"/>
          <w:szCs w:val="24"/>
        </w:rPr>
        <w:t xml:space="preserve"> </w:t>
      </w:r>
      <w:r w:rsidR="00EE471E">
        <w:rPr>
          <w:sz w:val="24"/>
          <w:szCs w:val="24"/>
        </w:rPr>
        <w:t xml:space="preserve">- </w:t>
      </w:r>
      <w:r w:rsidR="00404BBD" w:rsidRPr="002430DB">
        <w:rPr>
          <w:sz w:val="24"/>
          <w:szCs w:val="24"/>
        </w:rPr>
        <w:t>and the Prophet PBUH said “ it is blessed and it is a food and a cure for illness”</w:t>
      </w:r>
      <w:r w:rsidR="00EE471E">
        <w:rPr>
          <w:sz w:val="24"/>
          <w:szCs w:val="24"/>
        </w:rPr>
        <w:t xml:space="preserve"> –</w:t>
      </w:r>
      <w:r>
        <w:rPr>
          <w:sz w:val="24"/>
          <w:szCs w:val="24"/>
        </w:rPr>
        <w:t xml:space="preserve"> </w:t>
      </w:r>
      <w:r w:rsidR="003B4032" w:rsidRPr="000046C5">
        <w:rPr>
          <w:rFonts w:hint="cs"/>
          <w:b/>
          <w:bCs/>
          <w:sz w:val="24"/>
          <w:szCs w:val="24"/>
          <w:rtl/>
        </w:rPr>
        <w:t xml:space="preserve">  إنها طعام طعم وشفاء سقم</w:t>
      </w:r>
      <w:r w:rsidR="003B4032" w:rsidRPr="002430DB">
        <w:rPr>
          <w:rFonts w:hint="cs"/>
          <w:sz w:val="24"/>
          <w:szCs w:val="24"/>
          <w:rtl/>
        </w:rPr>
        <w:t xml:space="preserve"> </w:t>
      </w:r>
    </w:p>
    <w:p w:rsidR="00BF3514" w:rsidRPr="00C45A4D" w:rsidRDefault="00C45A4D" w:rsidP="00C45A4D">
      <w:pPr>
        <w:rPr>
          <w:b/>
          <w:bCs/>
          <w:sz w:val="20"/>
          <w:szCs w:val="20"/>
        </w:rPr>
      </w:pPr>
      <w:r>
        <w:rPr>
          <w:b/>
          <w:bCs/>
          <w:i/>
          <w:iCs/>
          <w:sz w:val="24"/>
          <w:szCs w:val="24"/>
          <w:u w:val="single"/>
        </w:rPr>
        <w:t>7</w:t>
      </w:r>
      <w:r w:rsidR="000046C5">
        <w:rPr>
          <w:b/>
          <w:bCs/>
          <w:i/>
          <w:iCs/>
          <w:sz w:val="24"/>
          <w:szCs w:val="24"/>
          <w:u w:val="single"/>
        </w:rPr>
        <w:t xml:space="preserve">. </w:t>
      </w:r>
      <w:r w:rsidR="00DF15D5" w:rsidRPr="000046C5">
        <w:rPr>
          <w:b/>
          <w:bCs/>
          <w:i/>
          <w:iCs/>
          <w:sz w:val="24"/>
          <w:szCs w:val="24"/>
          <w:u w:val="single"/>
        </w:rPr>
        <w:t>Al-</w:t>
      </w:r>
      <w:proofErr w:type="spellStart"/>
      <w:proofErr w:type="gramStart"/>
      <w:r w:rsidR="00DF15D5" w:rsidRPr="000046C5">
        <w:rPr>
          <w:b/>
          <w:bCs/>
          <w:i/>
          <w:iCs/>
          <w:sz w:val="24"/>
          <w:szCs w:val="24"/>
          <w:u w:val="single"/>
        </w:rPr>
        <w:t>Sa’</w:t>
      </w:r>
      <w:r w:rsidR="00BF3514" w:rsidRPr="000046C5">
        <w:rPr>
          <w:b/>
          <w:bCs/>
          <w:i/>
          <w:iCs/>
          <w:sz w:val="24"/>
          <w:szCs w:val="24"/>
          <w:u w:val="single"/>
        </w:rPr>
        <w:t>ee</w:t>
      </w:r>
      <w:proofErr w:type="spellEnd"/>
      <w:r w:rsidR="00DF15D5" w:rsidRPr="002430DB">
        <w:rPr>
          <w:sz w:val="24"/>
          <w:szCs w:val="24"/>
        </w:rPr>
        <w:t xml:space="preserve"> :</w:t>
      </w:r>
      <w:proofErr w:type="gramEnd"/>
      <w:r w:rsidR="00DF15D5" w:rsidRPr="002430DB">
        <w:rPr>
          <w:sz w:val="24"/>
          <w:szCs w:val="24"/>
        </w:rPr>
        <w:t xml:space="preserve"> Then he goes off for </w:t>
      </w:r>
      <w:proofErr w:type="spellStart"/>
      <w:r w:rsidR="00DF15D5" w:rsidRPr="002430DB">
        <w:rPr>
          <w:sz w:val="24"/>
          <w:szCs w:val="24"/>
        </w:rPr>
        <w:t>sa’ee</w:t>
      </w:r>
      <w:proofErr w:type="spellEnd"/>
      <w:r w:rsidR="00DF15D5" w:rsidRPr="002430DB">
        <w:rPr>
          <w:sz w:val="24"/>
          <w:szCs w:val="24"/>
        </w:rPr>
        <w:t xml:space="preserve"> between </w:t>
      </w:r>
      <w:proofErr w:type="spellStart"/>
      <w:r w:rsidR="00DF15D5" w:rsidRPr="002430DB">
        <w:rPr>
          <w:sz w:val="24"/>
          <w:szCs w:val="24"/>
        </w:rPr>
        <w:t>Safaa</w:t>
      </w:r>
      <w:proofErr w:type="spellEnd"/>
      <w:r w:rsidR="00DF15D5" w:rsidRPr="002430DB">
        <w:rPr>
          <w:sz w:val="24"/>
          <w:szCs w:val="24"/>
        </w:rPr>
        <w:t xml:space="preserve"> and </w:t>
      </w:r>
      <w:proofErr w:type="spellStart"/>
      <w:r w:rsidR="00DF15D5" w:rsidRPr="002430DB">
        <w:rPr>
          <w:sz w:val="24"/>
          <w:szCs w:val="24"/>
        </w:rPr>
        <w:t>marwah</w:t>
      </w:r>
      <w:proofErr w:type="spellEnd"/>
      <w:r w:rsidR="00DF15D5" w:rsidRPr="002430DB">
        <w:rPr>
          <w:sz w:val="24"/>
          <w:szCs w:val="24"/>
        </w:rPr>
        <w:t xml:space="preserve"> (two small hills). When he reaches close to </w:t>
      </w:r>
      <w:proofErr w:type="spellStart"/>
      <w:r w:rsidR="00DF15D5" w:rsidRPr="002430DB">
        <w:rPr>
          <w:sz w:val="24"/>
          <w:szCs w:val="24"/>
        </w:rPr>
        <w:t>Safaa</w:t>
      </w:r>
      <w:proofErr w:type="spellEnd"/>
      <w:r w:rsidR="00DF15D5" w:rsidRPr="002430DB">
        <w:rPr>
          <w:sz w:val="24"/>
          <w:szCs w:val="24"/>
        </w:rPr>
        <w:t xml:space="preserve"> he says: </w:t>
      </w:r>
      <w:proofErr w:type="spellStart"/>
      <w:r w:rsidR="00DF15D5" w:rsidRPr="002430DB">
        <w:rPr>
          <w:sz w:val="24"/>
          <w:szCs w:val="24"/>
        </w:rPr>
        <w:t>Innas-safaa</w:t>
      </w:r>
      <w:proofErr w:type="spellEnd"/>
      <w:r w:rsidR="00DF15D5" w:rsidRPr="002430DB">
        <w:rPr>
          <w:sz w:val="24"/>
          <w:szCs w:val="24"/>
        </w:rPr>
        <w:t xml:space="preserve"> </w:t>
      </w:r>
      <w:proofErr w:type="spellStart"/>
      <w:r w:rsidR="00DF15D5" w:rsidRPr="002430DB">
        <w:rPr>
          <w:sz w:val="24"/>
          <w:szCs w:val="24"/>
        </w:rPr>
        <w:t>wal</w:t>
      </w:r>
      <w:proofErr w:type="spellEnd"/>
      <w:r w:rsidR="00DF15D5" w:rsidRPr="002430DB">
        <w:rPr>
          <w:sz w:val="24"/>
          <w:szCs w:val="24"/>
        </w:rPr>
        <w:t xml:space="preserve"> </w:t>
      </w:r>
      <w:proofErr w:type="spellStart"/>
      <w:r w:rsidR="00DF15D5" w:rsidRPr="002430DB">
        <w:rPr>
          <w:sz w:val="24"/>
          <w:szCs w:val="24"/>
        </w:rPr>
        <w:t>marwata</w:t>
      </w:r>
      <w:proofErr w:type="spellEnd"/>
      <w:r w:rsidR="00DF15D5" w:rsidRPr="002430DB">
        <w:rPr>
          <w:sz w:val="24"/>
          <w:szCs w:val="24"/>
        </w:rPr>
        <w:t xml:space="preserve"> min </w:t>
      </w:r>
      <w:proofErr w:type="spellStart"/>
      <w:r w:rsidR="00DF15D5" w:rsidRPr="002430DB">
        <w:rPr>
          <w:sz w:val="24"/>
          <w:szCs w:val="24"/>
        </w:rPr>
        <w:t>sha’aa’irillaahi</w:t>
      </w:r>
      <w:proofErr w:type="spellEnd"/>
      <w:r w:rsidR="00DF15D5" w:rsidRPr="002430DB">
        <w:rPr>
          <w:sz w:val="24"/>
          <w:szCs w:val="24"/>
        </w:rPr>
        <w:t xml:space="preserve"> </w:t>
      </w:r>
      <w:proofErr w:type="spellStart"/>
      <w:r w:rsidR="00DF15D5" w:rsidRPr="002430DB">
        <w:rPr>
          <w:sz w:val="24"/>
          <w:szCs w:val="24"/>
        </w:rPr>
        <w:t>fman</w:t>
      </w:r>
      <w:proofErr w:type="spellEnd"/>
      <w:r w:rsidR="00DF15D5" w:rsidRPr="002430DB">
        <w:rPr>
          <w:sz w:val="24"/>
          <w:szCs w:val="24"/>
        </w:rPr>
        <w:t xml:space="preserve"> </w:t>
      </w:r>
      <w:proofErr w:type="spellStart"/>
      <w:r w:rsidR="00DF15D5" w:rsidRPr="002430DB">
        <w:rPr>
          <w:sz w:val="24"/>
          <w:szCs w:val="24"/>
        </w:rPr>
        <w:t>hajjal</w:t>
      </w:r>
      <w:proofErr w:type="spellEnd"/>
      <w:r w:rsidR="00DF15D5" w:rsidRPr="002430DB">
        <w:rPr>
          <w:sz w:val="24"/>
          <w:szCs w:val="24"/>
        </w:rPr>
        <w:t xml:space="preserve"> </w:t>
      </w:r>
      <w:proofErr w:type="spellStart"/>
      <w:r w:rsidR="00DF15D5" w:rsidRPr="002430DB">
        <w:rPr>
          <w:sz w:val="24"/>
          <w:szCs w:val="24"/>
        </w:rPr>
        <w:t>baita</w:t>
      </w:r>
      <w:proofErr w:type="spellEnd"/>
      <w:r w:rsidR="00DF15D5" w:rsidRPr="002430DB">
        <w:rPr>
          <w:sz w:val="24"/>
          <w:szCs w:val="24"/>
        </w:rPr>
        <w:t xml:space="preserve"> ‘</w:t>
      </w:r>
      <w:proofErr w:type="spellStart"/>
      <w:r w:rsidR="00DF15D5" w:rsidRPr="002430DB">
        <w:rPr>
          <w:sz w:val="24"/>
          <w:szCs w:val="24"/>
        </w:rPr>
        <w:t>awi’tamara</w:t>
      </w:r>
      <w:proofErr w:type="spellEnd"/>
      <w:r w:rsidR="00DF15D5" w:rsidRPr="002430DB">
        <w:rPr>
          <w:sz w:val="24"/>
          <w:szCs w:val="24"/>
        </w:rPr>
        <w:t xml:space="preserve"> </w:t>
      </w:r>
      <w:proofErr w:type="spellStart"/>
      <w:r w:rsidR="00DF15D5" w:rsidRPr="002430DB">
        <w:rPr>
          <w:sz w:val="24"/>
          <w:szCs w:val="24"/>
        </w:rPr>
        <w:t>falaa</w:t>
      </w:r>
      <w:proofErr w:type="spellEnd"/>
      <w:r w:rsidR="00DF15D5" w:rsidRPr="002430DB">
        <w:rPr>
          <w:sz w:val="24"/>
          <w:szCs w:val="24"/>
        </w:rPr>
        <w:t xml:space="preserve"> </w:t>
      </w:r>
      <w:proofErr w:type="spellStart"/>
      <w:r w:rsidR="00DF15D5" w:rsidRPr="002430DB">
        <w:rPr>
          <w:sz w:val="24"/>
          <w:szCs w:val="24"/>
        </w:rPr>
        <w:t>junaaha</w:t>
      </w:r>
      <w:proofErr w:type="spellEnd"/>
      <w:r w:rsidR="00DF15D5" w:rsidRPr="002430DB">
        <w:rPr>
          <w:sz w:val="24"/>
          <w:szCs w:val="24"/>
        </w:rPr>
        <w:t xml:space="preserve"> ‘</w:t>
      </w:r>
      <w:proofErr w:type="spellStart"/>
      <w:r w:rsidR="00DF15D5" w:rsidRPr="002430DB">
        <w:rPr>
          <w:sz w:val="24"/>
          <w:szCs w:val="24"/>
        </w:rPr>
        <w:t>alaihi</w:t>
      </w:r>
      <w:proofErr w:type="spellEnd"/>
      <w:r w:rsidR="00DF15D5" w:rsidRPr="002430DB">
        <w:rPr>
          <w:sz w:val="24"/>
          <w:szCs w:val="24"/>
        </w:rPr>
        <w:t xml:space="preserve"> a-</w:t>
      </w:r>
      <w:proofErr w:type="spellStart"/>
      <w:r w:rsidR="00DF15D5" w:rsidRPr="002430DB">
        <w:rPr>
          <w:sz w:val="24"/>
          <w:szCs w:val="24"/>
        </w:rPr>
        <w:t>yattawwafa</w:t>
      </w:r>
      <w:proofErr w:type="spellEnd"/>
      <w:r w:rsidR="00DF15D5" w:rsidRPr="002430DB">
        <w:rPr>
          <w:sz w:val="24"/>
          <w:szCs w:val="24"/>
        </w:rPr>
        <w:t xml:space="preserve"> </w:t>
      </w:r>
      <w:proofErr w:type="spellStart"/>
      <w:r w:rsidR="00DF15D5" w:rsidRPr="002430DB">
        <w:rPr>
          <w:sz w:val="24"/>
          <w:szCs w:val="24"/>
        </w:rPr>
        <w:t>bihimaa</w:t>
      </w:r>
      <w:proofErr w:type="spellEnd"/>
      <w:r w:rsidR="00DF15D5" w:rsidRPr="002430DB">
        <w:rPr>
          <w:sz w:val="24"/>
          <w:szCs w:val="24"/>
        </w:rPr>
        <w:t xml:space="preserve"> </w:t>
      </w:r>
      <w:proofErr w:type="spellStart"/>
      <w:r w:rsidR="00DF15D5" w:rsidRPr="002430DB">
        <w:rPr>
          <w:sz w:val="24"/>
          <w:szCs w:val="24"/>
        </w:rPr>
        <w:t>wa</w:t>
      </w:r>
      <w:proofErr w:type="spellEnd"/>
      <w:r w:rsidR="00DF15D5" w:rsidRPr="002430DB">
        <w:rPr>
          <w:sz w:val="24"/>
          <w:szCs w:val="24"/>
        </w:rPr>
        <w:t xml:space="preserve">-man </w:t>
      </w:r>
      <w:proofErr w:type="spellStart"/>
      <w:r w:rsidR="00DF15D5" w:rsidRPr="002430DB">
        <w:rPr>
          <w:sz w:val="24"/>
          <w:szCs w:val="24"/>
        </w:rPr>
        <w:t>tatawwa’a</w:t>
      </w:r>
      <w:proofErr w:type="spellEnd"/>
      <w:r w:rsidR="00DF15D5" w:rsidRPr="002430DB">
        <w:rPr>
          <w:sz w:val="24"/>
          <w:szCs w:val="24"/>
        </w:rPr>
        <w:t xml:space="preserve"> </w:t>
      </w:r>
      <w:proofErr w:type="spellStart"/>
      <w:r w:rsidR="00DF15D5" w:rsidRPr="002430DB">
        <w:rPr>
          <w:sz w:val="24"/>
          <w:szCs w:val="24"/>
        </w:rPr>
        <w:t>khiran</w:t>
      </w:r>
      <w:proofErr w:type="spellEnd"/>
      <w:r w:rsidR="00DF15D5" w:rsidRPr="002430DB">
        <w:rPr>
          <w:sz w:val="24"/>
          <w:szCs w:val="24"/>
        </w:rPr>
        <w:t xml:space="preserve"> </w:t>
      </w:r>
      <w:proofErr w:type="spellStart"/>
      <w:r w:rsidR="00DF15D5" w:rsidRPr="002430DB">
        <w:rPr>
          <w:sz w:val="24"/>
          <w:szCs w:val="24"/>
        </w:rPr>
        <w:t>fa’innallaaha</w:t>
      </w:r>
      <w:proofErr w:type="spellEnd"/>
      <w:r w:rsidR="00DF15D5" w:rsidRPr="002430DB">
        <w:rPr>
          <w:sz w:val="24"/>
          <w:szCs w:val="24"/>
        </w:rPr>
        <w:t xml:space="preserve"> </w:t>
      </w:r>
      <w:proofErr w:type="spellStart"/>
      <w:r w:rsidR="00DF15D5" w:rsidRPr="002430DB">
        <w:rPr>
          <w:sz w:val="24"/>
          <w:szCs w:val="24"/>
        </w:rPr>
        <w:t>shaakirun</w:t>
      </w:r>
      <w:proofErr w:type="spellEnd"/>
      <w:r w:rsidR="00DF15D5" w:rsidRPr="002430DB">
        <w:rPr>
          <w:sz w:val="24"/>
          <w:szCs w:val="24"/>
        </w:rPr>
        <w:t xml:space="preserve"> ‘</w:t>
      </w:r>
      <w:proofErr w:type="spellStart"/>
      <w:r w:rsidR="00DF15D5" w:rsidRPr="002430DB">
        <w:rPr>
          <w:sz w:val="24"/>
          <w:szCs w:val="24"/>
        </w:rPr>
        <w:t>aleem</w:t>
      </w:r>
      <w:proofErr w:type="spellEnd"/>
      <w:r w:rsidR="00DF15D5" w:rsidRPr="002430DB">
        <w:rPr>
          <w:sz w:val="24"/>
          <w:szCs w:val="24"/>
        </w:rPr>
        <w:t xml:space="preserve">.  Which means: Behold! </w:t>
      </w:r>
      <w:proofErr w:type="spellStart"/>
      <w:r w:rsidR="00DF15D5" w:rsidRPr="002430DB">
        <w:rPr>
          <w:sz w:val="24"/>
          <w:szCs w:val="24"/>
        </w:rPr>
        <w:t>Safa</w:t>
      </w:r>
      <w:proofErr w:type="spellEnd"/>
      <w:r w:rsidR="00DF15D5" w:rsidRPr="002430DB">
        <w:rPr>
          <w:sz w:val="24"/>
          <w:szCs w:val="24"/>
        </w:rPr>
        <w:t xml:space="preserve"> and </w:t>
      </w:r>
      <w:proofErr w:type="spellStart"/>
      <w:r w:rsidR="00DF15D5" w:rsidRPr="002430DB">
        <w:rPr>
          <w:sz w:val="24"/>
          <w:szCs w:val="24"/>
        </w:rPr>
        <w:t>Marwa</w:t>
      </w:r>
      <w:proofErr w:type="spellEnd"/>
      <w:r w:rsidR="00DF15D5" w:rsidRPr="002430DB">
        <w:rPr>
          <w:sz w:val="24"/>
          <w:szCs w:val="24"/>
        </w:rPr>
        <w:t xml:space="preserve"> are among the symbols of Allah.  So if those who visit the House in the season or at other times should compass them round, it is no sin in them, and if any one obeys </w:t>
      </w:r>
      <w:proofErr w:type="gramStart"/>
      <w:r w:rsidR="00DF15D5" w:rsidRPr="002430DB">
        <w:rPr>
          <w:sz w:val="24"/>
          <w:szCs w:val="24"/>
        </w:rPr>
        <w:t>his own</w:t>
      </w:r>
      <w:proofErr w:type="gramEnd"/>
      <w:r w:rsidR="00DF15D5" w:rsidRPr="002430DB">
        <w:rPr>
          <w:sz w:val="24"/>
          <w:szCs w:val="24"/>
        </w:rPr>
        <w:t xml:space="preserve"> impulse to good, be sure that </w:t>
      </w:r>
      <w:proofErr w:type="spellStart"/>
      <w:r w:rsidR="00DF15D5" w:rsidRPr="002430DB">
        <w:rPr>
          <w:sz w:val="24"/>
          <w:szCs w:val="24"/>
        </w:rPr>
        <w:t>Allaah</w:t>
      </w:r>
      <w:proofErr w:type="spellEnd"/>
      <w:r w:rsidR="00DF15D5" w:rsidRPr="002430DB">
        <w:rPr>
          <w:sz w:val="24"/>
          <w:szCs w:val="24"/>
        </w:rPr>
        <w:t xml:space="preserve"> is He Who recognizes and knows</w:t>
      </w:r>
      <w:r w:rsidR="00DF15D5" w:rsidRPr="002636B3">
        <w:rPr>
          <w:sz w:val="24"/>
          <w:szCs w:val="24"/>
        </w:rPr>
        <w:t>.</w:t>
      </w:r>
      <w:r w:rsidR="00BF3514" w:rsidRPr="002636B3">
        <w:rPr>
          <w:rFonts w:hint="cs"/>
          <w:b/>
          <w:bCs/>
          <w:sz w:val="24"/>
          <w:szCs w:val="24"/>
          <w:rtl/>
        </w:rPr>
        <w:t xml:space="preserve"> ان الصفا والمروة من شعائر الله، فمن حج البيت أو اعتمر فلا جناح عليه أن يطوف بهما، ومن تطوع خيراً فإن الله شاكر عليم</w:t>
      </w:r>
      <w:r w:rsidR="00BF3514" w:rsidRPr="00C45A4D">
        <w:rPr>
          <w:rFonts w:hint="cs"/>
          <w:b/>
          <w:bCs/>
          <w:sz w:val="20"/>
          <w:szCs w:val="20"/>
          <w:rtl/>
        </w:rPr>
        <w:t>.</w:t>
      </w:r>
    </w:p>
    <w:p w:rsidR="00371CF6" w:rsidRPr="00EE471E" w:rsidRDefault="00DF15D5" w:rsidP="00EE471E">
      <w:pPr>
        <w:rPr>
          <w:b/>
          <w:bCs/>
        </w:rPr>
      </w:pPr>
      <w:r w:rsidRPr="002430DB">
        <w:rPr>
          <w:sz w:val="24"/>
          <w:szCs w:val="24"/>
        </w:rPr>
        <w:t xml:space="preserve">Then he says upon reaching the hill of </w:t>
      </w:r>
      <w:proofErr w:type="spellStart"/>
      <w:r w:rsidRPr="002430DB">
        <w:rPr>
          <w:sz w:val="24"/>
          <w:szCs w:val="24"/>
        </w:rPr>
        <w:t>Safa</w:t>
      </w:r>
      <w:proofErr w:type="spellEnd"/>
      <w:r w:rsidRPr="002430DB">
        <w:rPr>
          <w:sz w:val="24"/>
          <w:szCs w:val="24"/>
        </w:rPr>
        <w:t xml:space="preserve">: </w:t>
      </w:r>
      <w:proofErr w:type="spellStart"/>
      <w:r w:rsidRPr="002430DB">
        <w:rPr>
          <w:sz w:val="24"/>
          <w:szCs w:val="24"/>
        </w:rPr>
        <w:t>Nabda’u</w:t>
      </w:r>
      <w:proofErr w:type="spellEnd"/>
      <w:r w:rsidRPr="002430DB">
        <w:rPr>
          <w:sz w:val="24"/>
          <w:szCs w:val="24"/>
        </w:rPr>
        <w:t xml:space="preserve"> </w:t>
      </w:r>
      <w:proofErr w:type="spellStart"/>
      <w:r w:rsidRPr="002430DB">
        <w:rPr>
          <w:sz w:val="24"/>
          <w:szCs w:val="24"/>
        </w:rPr>
        <w:t>bimaa</w:t>
      </w:r>
      <w:proofErr w:type="spellEnd"/>
      <w:r w:rsidRPr="002430DB">
        <w:rPr>
          <w:sz w:val="24"/>
          <w:szCs w:val="24"/>
        </w:rPr>
        <w:t xml:space="preserve"> </w:t>
      </w:r>
      <w:proofErr w:type="spellStart"/>
      <w:r w:rsidRPr="002430DB">
        <w:rPr>
          <w:sz w:val="24"/>
          <w:szCs w:val="24"/>
        </w:rPr>
        <w:t>bada’</w:t>
      </w:r>
      <w:r w:rsidR="000046C5">
        <w:rPr>
          <w:sz w:val="24"/>
          <w:szCs w:val="24"/>
        </w:rPr>
        <w:t>A</w:t>
      </w:r>
      <w:r w:rsidRPr="002430DB">
        <w:rPr>
          <w:sz w:val="24"/>
          <w:szCs w:val="24"/>
        </w:rPr>
        <w:t>llaahu</w:t>
      </w:r>
      <w:proofErr w:type="spellEnd"/>
      <w:r w:rsidRPr="002430DB">
        <w:rPr>
          <w:sz w:val="24"/>
          <w:szCs w:val="24"/>
        </w:rPr>
        <w:t xml:space="preserve"> </w:t>
      </w:r>
      <w:proofErr w:type="spellStart"/>
      <w:r w:rsidRPr="002430DB">
        <w:rPr>
          <w:sz w:val="24"/>
          <w:szCs w:val="24"/>
        </w:rPr>
        <w:t>bihi</w:t>
      </w:r>
      <w:proofErr w:type="spellEnd"/>
      <w:r w:rsidRPr="002430DB">
        <w:rPr>
          <w:sz w:val="24"/>
          <w:szCs w:val="24"/>
        </w:rPr>
        <w:t xml:space="preserve">.  Which means: we begin with what </w:t>
      </w:r>
      <w:proofErr w:type="spellStart"/>
      <w:r w:rsidRPr="002430DB">
        <w:rPr>
          <w:sz w:val="24"/>
          <w:szCs w:val="24"/>
        </w:rPr>
        <w:t>Allaah</w:t>
      </w:r>
      <w:proofErr w:type="spellEnd"/>
      <w:r w:rsidRPr="002430DB">
        <w:rPr>
          <w:sz w:val="24"/>
          <w:szCs w:val="24"/>
        </w:rPr>
        <w:t xml:space="preserve"> began with</w:t>
      </w:r>
      <w:r w:rsidR="00DB5957" w:rsidRPr="002430DB">
        <w:rPr>
          <w:sz w:val="24"/>
          <w:szCs w:val="24"/>
        </w:rPr>
        <w:t>. Then he begins with as-</w:t>
      </w:r>
      <w:proofErr w:type="spellStart"/>
      <w:r w:rsidR="00DB5957" w:rsidRPr="002430DB">
        <w:rPr>
          <w:sz w:val="24"/>
          <w:szCs w:val="24"/>
        </w:rPr>
        <w:t>Safaa</w:t>
      </w:r>
      <w:proofErr w:type="spellEnd"/>
      <w:r w:rsidR="00DB5957" w:rsidRPr="002430DB">
        <w:rPr>
          <w:sz w:val="24"/>
          <w:szCs w:val="24"/>
        </w:rPr>
        <w:t xml:space="preserve"> – climbing upon it until he can see the </w:t>
      </w:r>
      <w:proofErr w:type="spellStart"/>
      <w:r w:rsidR="00DB5957" w:rsidRPr="002430DB">
        <w:rPr>
          <w:sz w:val="24"/>
          <w:szCs w:val="24"/>
        </w:rPr>
        <w:t>Ka’</w:t>
      </w:r>
      <w:r w:rsidR="006F7575" w:rsidRPr="002430DB">
        <w:rPr>
          <w:sz w:val="24"/>
          <w:szCs w:val="24"/>
        </w:rPr>
        <w:t>bah</w:t>
      </w:r>
      <w:proofErr w:type="spellEnd"/>
      <w:r w:rsidR="006F7575" w:rsidRPr="002430DB">
        <w:rPr>
          <w:sz w:val="24"/>
          <w:szCs w:val="24"/>
        </w:rPr>
        <w:t xml:space="preserve">. </w:t>
      </w:r>
      <w:r w:rsidR="006F7575" w:rsidRPr="000046C5">
        <w:rPr>
          <w:rFonts w:hint="cs"/>
          <w:b/>
          <w:bCs/>
          <w:sz w:val="24"/>
          <w:szCs w:val="24"/>
          <w:rtl/>
        </w:rPr>
        <w:t>نبدأ بما بدأ</w:t>
      </w:r>
      <w:r w:rsidR="006F7575" w:rsidRPr="002430DB">
        <w:rPr>
          <w:rFonts w:hint="cs"/>
          <w:sz w:val="24"/>
          <w:szCs w:val="24"/>
          <w:rtl/>
        </w:rPr>
        <w:t xml:space="preserve"> </w:t>
      </w:r>
      <w:r w:rsidR="006F7575" w:rsidRPr="000046C5">
        <w:rPr>
          <w:rFonts w:hint="cs"/>
          <w:b/>
          <w:bCs/>
          <w:sz w:val="24"/>
          <w:szCs w:val="24"/>
          <w:rtl/>
        </w:rPr>
        <w:t>الله به</w:t>
      </w:r>
      <w:r w:rsidR="00371CF6" w:rsidRPr="002430DB">
        <w:rPr>
          <w:sz w:val="24"/>
          <w:szCs w:val="24"/>
        </w:rPr>
        <w:t xml:space="preserve"> . Then he faces the </w:t>
      </w:r>
      <w:proofErr w:type="spellStart"/>
      <w:r w:rsidR="00371CF6" w:rsidRPr="002430DB">
        <w:rPr>
          <w:sz w:val="24"/>
          <w:szCs w:val="24"/>
        </w:rPr>
        <w:t>Ka’bah</w:t>
      </w:r>
      <w:proofErr w:type="spellEnd"/>
      <w:r w:rsidR="00371CF6" w:rsidRPr="002430DB">
        <w:rPr>
          <w:sz w:val="24"/>
          <w:szCs w:val="24"/>
        </w:rPr>
        <w:t xml:space="preserve"> –</w:t>
      </w:r>
      <w:r w:rsidR="000046C5">
        <w:rPr>
          <w:sz w:val="24"/>
          <w:szCs w:val="24"/>
        </w:rPr>
        <w:t xml:space="preserve"> and</w:t>
      </w:r>
      <w:r w:rsidR="00371CF6" w:rsidRPr="002430DB">
        <w:rPr>
          <w:sz w:val="24"/>
          <w:szCs w:val="24"/>
        </w:rPr>
        <w:t xml:space="preserve"> says: </w:t>
      </w:r>
      <w:proofErr w:type="spellStart"/>
      <w:r w:rsidR="00371CF6" w:rsidRPr="002430DB">
        <w:rPr>
          <w:sz w:val="24"/>
          <w:szCs w:val="24"/>
        </w:rPr>
        <w:t>Allaahu</w:t>
      </w:r>
      <w:proofErr w:type="spellEnd"/>
      <w:r w:rsidR="00371CF6" w:rsidRPr="002430DB">
        <w:rPr>
          <w:sz w:val="24"/>
          <w:szCs w:val="24"/>
        </w:rPr>
        <w:t xml:space="preserve"> </w:t>
      </w:r>
      <w:proofErr w:type="spellStart"/>
      <w:proofErr w:type="gramStart"/>
      <w:r w:rsidR="00371CF6" w:rsidRPr="002430DB">
        <w:rPr>
          <w:sz w:val="24"/>
          <w:szCs w:val="24"/>
        </w:rPr>
        <w:t>akbar</w:t>
      </w:r>
      <w:proofErr w:type="spellEnd"/>
      <w:proofErr w:type="gramEnd"/>
      <w:r w:rsidR="00371CF6" w:rsidRPr="002430DB">
        <w:rPr>
          <w:sz w:val="24"/>
          <w:szCs w:val="24"/>
        </w:rPr>
        <w:t xml:space="preserve"> </w:t>
      </w:r>
      <w:proofErr w:type="spellStart"/>
      <w:r w:rsidR="00371CF6" w:rsidRPr="002430DB">
        <w:rPr>
          <w:sz w:val="24"/>
          <w:szCs w:val="24"/>
        </w:rPr>
        <w:t>Allaahu</w:t>
      </w:r>
      <w:proofErr w:type="spellEnd"/>
      <w:r w:rsidR="00371CF6" w:rsidRPr="002430DB">
        <w:rPr>
          <w:sz w:val="24"/>
          <w:szCs w:val="24"/>
        </w:rPr>
        <w:t xml:space="preserve"> </w:t>
      </w:r>
      <w:proofErr w:type="spellStart"/>
      <w:r w:rsidR="00371CF6" w:rsidRPr="002430DB">
        <w:rPr>
          <w:sz w:val="24"/>
          <w:szCs w:val="24"/>
        </w:rPr>
        <w:t>akbar</w:t>
      </w:r>
      <w:proofErr w:type="spellEnd"/>
      <w:r w:rsidR="00371CF6" w:rsidRPr="002430DB">
        <w:rPr>
          <w:sz w:val="24"/>
          <w:szCs w:val="24"/>
        </w:rPr>
        <w:t xml:space="preserve"> </w:t>
      </w:r>
      <w:proofErr w:type="spellStart"/>
      <w:r w:rsidR="00371CF6" w:rsidRPr="002430DB">
        <w:rPr>
          <w:sz w:val="24"/>
          <w:szCs w:val="24"/>
        </w:rPr>
        <w:t>Allaahu</w:t>
      </w:r>
      <w:proofErr w:type="spellEnd"/>
      <w:r w:rsidR="00371CF6" w:rsidRPr="002430DB">
        <w:rPr>
          <w:sz w:val="24"/>
          <w:szCs w:val="24"/>
        </w:rPr>
        <w:t xml:space="preserve"> Akbar – </w:t>
      </w:r>
      <w:proofErr w:type="spellStart"/>
      <w:r w:rsidR="00371CF6" w:rsidRPr="002430DB">
        <w:rPr>
          <w:sz w:val="24"/>
          <w:szCs w:val="24"/>
        </w:rPr>
        <w:t>Laa</w:t>
      </w:r>
      <w:proofErr w:type="spellEnd"/>
      <w:r w:rsidR="00371CF6" w:rsidRPr="002430DB">
        <w:rPr>
          <w:sz w:val="24"/>
          <w:szCs w:val="24"/>
        </w:rPr>
        <w:t xml:space="preserve"> </w:t>
      </w:r>
      <w:proofErr w:type="spellStart"/>
      <w:r w:rsidR="00371CF6" w:rsidRPr="002430DB">
        <w:rPr>
          <w:sz w:val="24"/>
          <w:szCs w:val="24"/>
        </w:rPr>
        <w:t>illaaha</w:t>
      </w:r>
      <w:proofErr w:type="spellEnd"/>
      <w:r w:rsidR="00371CF6" w:rsidRPr="002430DB">
        <w:rPr>
          <w:sz w:val="24"/>
          <w:szCs w:val="24"/>
        </w:rPr>
        <w:t xml:space="preserve"> </w:t>
      </w:r>
      <w:proofErr w:type="spellStart"/>
      <w:r w:rsidR="00371CF6" w:rsidRPr="002430DB">
        <w:rPr>
          <w:sz w:val="24"/>
          <w:szCs w:val="24"/>
        </w:rPr>
        <w:t>illallahu</w:t>
      </w:r>
      <w:proofErr w:type="spellEnd"/>
      <w:r w:rsidR="00371CF6" w:rsidRPr="002430DB">
        <w:rPr>
          <w:sz w:val="24"/>
          <w:szCs w:val="24"/>
        </w:rPr>
        <w:t xml:space="preserve"> </w:t>
      </w:r>
      <w:proofErr w:type="spellStart"/>
      <w:r w:rsidR="00371CF6" w:rsidRPr="002430DB">
        <w:rPr>
          <w:sz w:val="24"/>
          <w:szCs w:val="24"/>
        </w:rPr>
        <w:t>wahdahu</w:t>
      </w:r>
      <w:proofErr w:type="spellEnd"/>
      <w:r w:rsidR="00371CF6" w:rsidRPr="002430DB">
        <w:rPr>
          <w:sz w:val="24"/>
          <w:szCs w:val="24"/>
        </w:rPr>
        <w:t xml:space="preserve"> </w:t>
      </w:r>
      <w:proofErr w:type="spellStart"/>
      <w:r w:rsidR="00371CF6" w:rsidRPr="002430DB">
        <w:rPr>
          <w:sz w:val="24"/>
          <w:szCs w:val="24"/>
        </w:rPr>
        <w:t>Laa</w:t>
      </w:r>
      <w:proofErr w:type="spellEnd"/>
      <w:r w:rsidR="00371CF6" w:rsidRPr="002430DB">
        <w:rPr>
          <w:sz w:val="24"/>
          <w:szCs w:val="24"/>
        </w:rPr>
        <w:t xml:space="preserve"> </w:t>
      </w:r>
      <w:proofErr w:type="spellStart"/>
      <w:r w:rsidR="00371CF6" w:rsidRPr="002430DB">
        <w:rPr>
          <w:sz w:val="24"/>
          <w:szCs w:val="24"/>
        </w:rPr>
        <w:t>shareeka-Lahu</w:t>
      </w:r>
      <w:proofErr w:type="spellEnd"/>
      <w:r w:rsidR="00371CF6" w:rsidRPr="002430DB">
        <w:rPr>
          <w:sz w:val="24"/>
          <w:szCs w:val="24"/>
        </w:rPr>
        <w:t xml:space="preserve">, </w:t>
      </w:r>
      <w:proofErr w:type="spellStart"/>
      <w:r w:rsidR="00371CF6" w:rsidRPr="002430DB">
        <w:rPr>
          <w:sz w:val="24"/>
          <w:szCs w:val="24"/>
        </w:rPr>
        <w:t>Lahul-mul</w:t>
      </w:r>
      <w:proofErr w:type="spellEnd"/>
      <w:r w:rsidR="00371CF6" w:rsidRPr="002430DB">
        <w:rPr>
          <w:sz w:val="24"/>
          <w:szCs w:val="24"/>
        </w:rPr>
        <w:t xml:space="preserve"> </w:t>
      </w:r>
      <w:proofErr w:type="spellStart"/>
      <w:r w:rsidR="00371CF6" w:rsidRPr="002430DB">
        <w:rPr>
          <w:sz w:val="24"/>
          <w:szCs w:val="24"/>
        </w:rPr>
        <w:t>ku</w:t>
      </w:r>
      <w:proofErr w:type="spellEnd"/>
      <w:r w:rsidR="00371CF6" w:rsidRPr="002430DB">
        <w:rPr>
          <w:sz w:val="24"/>
          <w:szCs w:val="24"/>
        </w:rPr>
        <w:t xml:space="preserve"> </w:t>
      </w:r>
      <w:proofErr w:type="spellStart"/>
      <w:r w:rsidR="00371CF6" w:rsidRPr="002430DB">
        <w:rPr>
          <w:sz w:val="24"/>
          <w:szCs w:val="24"/>
        </w:rPr>
        <w:t>wa-lahul</w:t>
      </w:r>
      <w:proofErr w:type="spellEnd"/>
      <w:r w:rsidR="00371CF6" w:rsidRPr="002430DB">
        <w:rPr>
          <w:sz w:val="24"/>
          <w:szCs w:val="24"/>
        </w:rPr>
        <w:t xml:space="preserve"> </w:t>
      </w:r>
      <w:proofErr w:type="spellStart"/>
      <w:r w:rsidR="00371CF6" w:rsidRPr="002430DB">
        <w:rPr>
          <w:sz w:val="24"/>
          <w:szCs w:val="24"/>
        </w:rPr>
        <w:t>hamdu</w:t>
      </w:r>
      <w:proofErr w:type="spellEnd"/>
      <w:r w:rsidR="00371CF6" w:rsidRPr="002430DB">
        <w:rPr>
          <w:sz w:val="24"/>
          <w:szCs w:val="24"/>
        </w:rPr>
        <w:t xml:space="preserve"> – </w:t>
      </w:r>
      <w:proofErr w:type="spellStart"/>
      <w:r w:rsidR="00371CF6" w:rsidRPr="002430DB">
        <w:rPr>
          <w:sz w:val="24"/>
          <w:szCs w:val="24"/>
        </w:rPr>
        <w:t>yuhee</w:t>
      </w:r>
      <w:proofErr w:type="spellEnd"/>
      <w:r w:rsidR="00371CF6" w:rsidRPr="002430DB">
        <w:rPr>
          <w:sz w:val="24"/>
          <w:szCs w:val="24"/>
        </w:rPr>
        <w:t xml:space="preserve"> </w:t>
      </w:r>
      <w:proofErr w:type="spellStart"/>
      <w:r w:rsidR="00371CF6" w:rsidRPr="002430DB">
        <w:rPr>
          <w:sz w:val="24"/>
          <w:szCs w:val="24"/>
        </w:rPr>
        <w:t>wa-yumeetu</w:t>
      </w:r>
      <w:proofErr w:type="spellEnd"/>
      <w:r w:rsidR="00371CF6" w:rsidRPr="002430DB">
        <w:rPr>
          <w:sz w:val="24"/>
          <w:szCs w:val="24"/>
        </w:rPr>
        <w:t xml:space="preserve"> </w:t>
      </w:r>
      <w:proofErr w:type="spellStart"/>
      <w:r w:rsidR="00371CF6" w:rsidRPr="002430DB">
        <w:rPr>
          <w:sz w:val="24"/>
          <w:szCs w:val="24"/>
        </w:rPr>
        <w:t>wa</w:t>
      </w:r>
      <w:proofErr w:type="spellEnd"/>
      <w:r w:rsidR="00371CF6" w:rsidRPr="002430DB">
        <w:rPr>
          <w:sz w:val="24"/>
          <w:szCs w:val="24"/>
        </w:rPr>
        <w:t xml:space="preserve"> –</w:t>
      </w:r>
      <w:proofErr w:type="spellStart"/>
      <w:r w:rsidR="00371CF6" w:rsidRPr="002430DB">
        <w:rPr>
          <w:sz w:val="24"/>
          <w:szCs w:val="24"/>
        </w:rPr>
        <w:t>huwa</w:t>
      </w:r>
      <w:proofErr w:type="spellEnd"/>
      <w:r w:rsidR="00371CF6" w:rsidRPr="002430DB">
        <w:rPr>
          <w:sz w:val="24"/>
          <w:szCs w:val="24"/>
        </w:rPr>
        <w:t xml:space="preserve"> ‘</w:t>
      </w:r>
      <w:proofErr w:type="spellStart"/>
      <w:r w:rsidR="00371CF6" w:rsidRPr="002430DB">
        <w:rPr>
          <w:sz w:val="24"/>
          <w:szCs w:val="24"/>
        </w:rPr>
        <w:t>alaa</w:t>
      </w:r>
      <w:proofErr w:type="spellEnd"/>
      <w:r w:rsidR="00371CF6" w:rsidRPr="002430DB">
        <w:rPr>
          <w:sz w:val="24"/>
          <w:szCs w:val="24"/>
        </w:rPr>
        <w:t xml:space="preserve"> </w:t>
      </w:r>
      <w:proofErr w:type="spellStart"/>
      <w:r w:rsidR="00371CF6" w:rsidRPr="002430DB">
        <w:rPr>
          <w:sz w:val="24"/>
          <w:szCs w:val="24"/>
        </w:rPr>
        <w:t>kulli</w:t>
      </w:r>
      <w:proofErr w:type="spellEnd"/>
      <w:r w:rsidR="00371CF6" w:rsidRPr="002430DB">
        <w:rPr>
          <w:sz w:val="24"/>
          <w:szCs w:val="24"/>
        </w:rPr>
        <w:t xml:space="preserve"> </w:t>
      </w:r>
      <w:proofErr w:type="spellStart"/>
      <w:r w:rsidR="00371CF6" w:rsidRPr="002430DB">
        <w:rPr>
          <w:sz w:val="24"/>
          <w:szCs w:val="24"/>
        </w:rPr>
        <w:t>shai’in</w:t>
      </w:r>
      <w:proofErr w:type="spellEnd"/>
      <w:r w:rsidR="00371CF6" w:rsidRPr="002430DB">
        <w:rPr>
          <w:sz w:val="24"/>
          <w:szCs w:val="24"/>
        </w:rPr>
        <w:t xml:space="preserve"> </w:t>
      </w:r>
      <w:proofErr w:type="spellStart"/>
      <w:r w:rsidR="00371CF6" w:rsidRPr="002430DB">
        <w:rPr>
          <w:sz w:val="24"/>
          <w:szCs w:val="24"/>
        </w:rPr>
        <w:t>qadeer</w:t>
      </w:r>
      <w:proofErr w:type="spellEnd"/>
      <w:r w:rsidR="00371CF6" w:rsidRPr="002430DB">
        <w:rPr>
          <w:sz w:val="24"/>
          <w:szCs w:val="24"/>
        </w:rPr>
        <w:t xml:space="preserve"> – </w:t>
      </w:r>
      <w:proofErr w:type="spellStart"/>
      <w:r w:rsidR="00371CF6" w:rsidRPr="002430DB">
        <w:rPr>
          <w:sz w:val="24"/>
          <w:szCs w:val="24"/>
        </w:rPr>
        <w:t>Laa</w:t>
      </w:r>
      <w:proofErr w:type="spellEnd"/>
      <w:r w:rsidR="00371CF6" w:rsidRPr="002430DB">
        <w:rPr>
          <w:sz w:val="24"/>
          <w:szCs w:val="24"/>
        </w:rPr>
        <w:t xml:space="preserve"> </w:t>
      </w:r>
      <w:proofErr w:type="spellStart"/>
      <w:r w:rsidR="00371CF6" w:rsidRPr="002430DB">
        <w:rPr>
          <w:sz w:val="24"/>
          <w:szCs w:val="24"/>
        </w:rPr>
        <w:t>ilaaha</w:t>
      </w:r>
      <w:proofErr w:type="spellEnd"/>
      <w:r w:rsidR="00371CF6" w:rsidRPr="002430DB">
        <w:rPr>
          <w:sz w:val="24"/>
          <w:szCs w:val="24"/>
        </w:rPr>
        <w:t xml:space="preserve"> </w:t>
      </w:r>
      <w:proofErr w:type="spellStart"/>
      <w:r w:rsidR="00371CF6" w:rsidRPr="002430DB">
        <w:rPr>
          <w:sz w:val="24"/>
          <w:szCs w:val="24"/>
        </w:rPr>
        <w:t>illallahu</w:t>
      </w:r>
      <w:proofErr w:type="spellEnd"/>
      <w:r w:rsidR="00371CF6" w:rsidRPr="002430DB">
        <w:rPr>
          <w:sz w:val="24"/>
          <w:szCs w:val="24"/>
        </w:rPr>
        <w:t xml:space="preserve"> </w:t>
      </w:r>
      <w:proofErr w:type="spellStart"/>
      <w:r w:rsidR="00371CF6" w:rsidRPr="002430DB">
        <w:rPr>
          <w:sz w:val="24"/>
          <w:szCs w:val="24"/>
        </w:rPr>
        <w:t>wahdahu</w:t>
      </w:r>
      <w:proofErr w:type="spellEnd"/>
      <w:r w:rsidR="00371CF6" w:rsidRPr="002430DB">
        <w:rPr>
          <w:sz w:val="24"/>
          <w:szCs w:val="24"/>
        </w:rPr>
        <w:t xml:space="preserve"> </w:t>
      </w:r>
      <w:proofErr w:type="spellStart"/>
      <w:r w:rsidR="00371CF6" w:rsidRPr="002430DB">
        <w:rPr>
          <w:sz w:val="24"/>
          <w:szCs w:val="24"/>
        </w:rPr>
        <w:t>Laa</w:t>
      </w:r>
      <w:proofErr w:type="spellEnd"/>
      <w:r w:rsidR="00371CF6" w:rsidRPr="002430DB">
        <w:rPr>
          <w:sz w:val="24"/>
          <w:szCs w:val="24"/>
        </w:rPr>
        <w:t xml:space="preserve"> </w:t>
      </w:r>
      <w:proofErr w:type="spellStart"/>
      <w:r w:rsidR="00371CF6" w:rsidRPr="002430DB">
        <w:rPr>
          <w:sz w:val="24"/>
          <w:szCs w:val="24"/>
        </w:rPr>
        <w:t>shareeka-lahu</w:t>
      </w:r>
      <w:proofErr w:type="spellEnd"/>
      <w:r w:rsidR="00371CF6" w:rsidRPr="002430DB">
        <w:rPr>
          <w:sz w:val="24"/>
          <w:szCs w:val="24"/>
        </w:rPr>
        <w:t xml:space="preserve"> – </w:t>
      </w:r>
      <w:proofErr w:type="spellStart"/>
      <w:r w:rsidR="00371CF6" w:rsidRPr="002430DB">
        <w:rPr>
          <w:sz w:val="24"/>
          <w:szCs w:val="24"/>
        </w:rPr>
        <w:t>anjaza</w:t>
      </w:r>
      <w:proofErr w:type="spellEnd"/>
      <w:r w:rsidR="00371CF6" w:rsidRPr="002430DB">
        <w:rPr>
          <w:sz w:val="24"/>
          <w:szCs w:val="24"/>
        </w:rPr>
        <w:t xml:space="preserve"> </w:t>
      </w:r>
      <w:proofErr w:type="spellStart"/>
      <w:r w:rsidR="00371CF6" w:rsidRPr="002430DB">
        <w:rPr>
          <w:sz w:val="24"/>
          <w:szCs w:val="24"/>
        </w:rPr>
        <w:t>wa’dahu</w:t>
      </w:r>
      <w:proofErr w:type="spellEnd"/>
      <w:r w:rsidR="00371CF6" w:rsidRPr="002430DB">
        <w:rPr>
          <w:sz w:val="24"/>
          <w:szCs w:val="24"/>
        </w:rPr>
        <w:t xml:space="preserve"> </w:t>
      </w:r>
      <w:proofErr w:type="spellStart"/>
      <w:r w:rsidR="00371CF6" w:rsidRPr="002430DB">
        <w:rPr>
          <w:sz w:val="24"/>
          <w:szCs w:val="24"/>
        </w:rPr>
        <w:t>wa</w:t>
      </w:r>
      <w:proofErr w:type="spellEnd"/>
      <w:r w:rsidR="00371CF6" w:rsidRPr="002430DB">
        <w:rPr>
          <w:sz w:val="24"/>
          <w:szCs w:val="24"/>
        </w:rPr>
        <w:t xml:space="preserve"> </w:t>
      </w:r>
      <w:proofErr w:type="spellStart"/>
      <w:r w:rsidR="00371CF6" w:rsidRPr="002430DB">
        <w:rPr>
          <w:sz w:val="24"/>
          <w:szCs w:val="24"/>
        </w:rPr>
        <w:t>nasara</w:t>
      </w:r>
      <w:proofErr w:type="spellEnd"/>
      <w:r w:rsidR="00371CF6" w:rsidRPr="002430DB">
        <w:rPr>
          <w:sz w:val="24"/>
          <w:szCs w:val="24"/>
        </w:rPr>
        <w:t xml:space="preserve"> </w:t>
      </w:r>
      <w:proofErr w:type="spellStart"/>
      <w:r w:rsidR="00371CF6" w:rsidRPr="002430DB">
        <w:rPr>
          <w:sz w:val="24"/>
          <w:szCs w:val="24"/>
        </w:rPr>
        <w:t>abdahu</w:t>
      </w:r>
      <w:proofErr w:type="spellEnd"/>
      <w:r w:rsidR="00371CF6" w:rsidRPr="002430DB">
        <w:rPr>
          <w:sz w:val="24"/>
          <w:szCs w:val="24"/>
        </w:rPr>
        <w:t xml:space="preserve"> </w:t>
      </w:r>
      <w:proofErr w:type="spellStart"/>
      <w:r w:rsidR="00371CF6" w:rsidRPr="002430DB">
        <w:rPr>
          <w:sz w:val="24"/>
          <w:szCs w:val="24"/>
        </w:rPr>
        <w:t>wa</w:t>
      </w:r>
      <w:proofErr w:type="spellEnd"/>
      <w:r w:rsidR="00371CF6" w:rsidRPr="002430DB">
        <w:rPr>
          <w:sz w:val="24"/>
          <w:szCs w:val="24"/>
        </w:rPr>
        <w:t xml:space="preserve"> </w:t>
      </w:r>
      <w:proofErr w:type="spellStart"/>
      <w:r w:rsidR="00371CF6" w:rsidRPr="002430DB">
        <w:rPr>
          <w:sz w:val="24"/>
          <w:szCs w:val="24"/>
        </w:rPr>
        <w:t>hazamal</w:t>
      </w:r>
      <w:proofErr w:type="spellEnd"/>
      <w:r w:rsidR="00371CF6" w:rsidRPr="002430DB">
        <w:rPr>
          <w:sz w:val="24"/>
          <w:szCs w:val="24"/>
        </w:rPr>
        <w:t xml:space="preserve"> </w:t>
      </w:r>
      <w:proofErr w:type="spellStart"/>
      <w:r w:rsidR="00371CF6" w:rsidRPr="002430DB">
        <w:rPr>
          <w:sz w:val="24"/>
          <w:szCs w:val="24"/>
        </w:rPr>
        <w:t>ahzaaba</w:t>
      </w:r>
      <w:proofErr w:type="spellEnd"/>
      <w:r w:rsidR="00371CF6" w:rsidRPr="002430DB">
        <w:rPr>
          <w:sz w:val="24"/>
          <w:szCs w:val="24"/>
        </w:rPr>
        <w:t xml:space="preserve"> </w:t>
      </w:r>
      <w:proofErr w:type="spellStart"/>
      <w:r w:rsidR="00371CF6" w:rsidRPr="002430DB">
        <w:rPr>
          <w:sz w:val="24"/>
          <w:szCs w:val="24"/>
        </w:rPr>
        <w:t>wahdahu</w:t>
      </w:r>
      <w:proofErr w:type="spellEnd"/>
      <w:r w:rsidR="00371CF6" w:rsidRPr="002430DB">
        <w:rPr>
          <w:sz w:val="24"/>
          <w:szCs w:val="24"/>
        </w:rPr>
        <w:t>.  Which means: none has the right to be worshipped except Allah alone, without partner.  To Him belongs all sovereignty and praise and He is over all things omnipotent.  None has the right to be worshipped except Allah alone.  He fulfilled His promise, aided his servant and single</w:t>
      </w:r>
      <w:r w:rsidR="003953D9" w:rsidRPr="002430DB">
        <w:rPr>
          <w:sz w:val="24"/>
          <w:szCs w:val="24"/>
        </w:rPr>
        <w:t xml:space="preserve">-handedly defeated the allies.  Saying that three times and making </w:t>
      </w:r>
      <w:proofErr w:type="spellStart"/>
      <w:r w:rsidR="003953D9" w:rsidRPr="002430DB">
        <w:rPr>
          <w:sz w:val="24"/>
          <w:szCs w:val="24"/>
        </w:rPr>
        <w:t>Du’aa</w:t>
      </w:r>
      <w:proofErr w:type="spellEnd"/>
      <w:r w:rsidR="003953D9" w:rsidRPr="002430DB">
        <w:rPr>
          <w:sz w:val="24"/>
          <w:szCs w:val="24"/>
        </w:rPr>
        <w:t xml:space="preserve"> after each time.</w:t>
      </w:r>
      <w:r w:rsidR="00F777A5" w:rsidRPr="00EE471E">
        <w:rPr>
          <w:rFonts w:hint="cs"/>
          <w:b/>
          <w:bCs/>
          <w:rtl/>
        </w:rPr>
        <w:t>الله أكبر الله أكبر الله أكبر. لا إله إلا الله وحده لا شريك له، له الملك وله الحمد، يحيي ويميت، وهو على كل شئ قدير. لا إله إلا الله وحده لا شريك له، أنجز وعده، ونصر عبده، وهزم الأحزاب وحده.</w:t>
      </w:r>
    </w:p>
    <w:p w:rsidR="00F06730" w:rsidRPr="002430DB" w:rsidRDefault="003953D9" w:rsidP="00D868C6">
      <w:pPr>
        <w:rPr>
          <w:sz w:val="24"/>
          <w:szCs w:val="24"/>
        </w:rPr>
      </w:pPr>
      <w:r w:rsidRPr="002430DB">
        <w:rPr>
          <w:sz w:val="24"/>
          <w:szCs w:val="24"/>
        </w:rPr>
        <w:t xml:space="preserve">Then he walks till he reaches the green light posted on the right and left of the walls.  When he reaches the green light he runs quickly till he reaches the next green light post.  </w:t>
      </w:r>
      <w:r w:rsidR="00F06730" w:rsidRPr="002430DB">
        <w:rPr>
          <w:sz w:val="24"/>
          <w:szCs w:val="24"/>
        </w:rPr>
        <w:t xml:space="preserve">Then he goes back to walking and he walks up to </w:t>
      </w:r>
      <w:proofErr w:type="spellStart"/>
      <w:r w:rsidR="00F06730" w:rsidRPr="002430DB">
        <w:rPr>
          <w:sz w:val="24"/>
          <w:szCs w:val="24"/>
        </w:rPr>
        <w:t>Marwah</w:t>
      </w:r>
      <w:proofErr w:type="spellEnd"/>
      <w:r w:rsidR="00F06730" w:rsidRPr="002430DB">
        <w:rPr>
          <w:sz w:val="24"/>
          <w:szCs w:val="24"/>
        </w:rPr>
        <w:t xml:space="preserve"> hill and ascends it and does upon it as he did upon as-</w:t>
      </w:r>
      <w:proofErr w:type="spellStart"/>
      <w:r w:rsidR="00F06730" w:rsidRPr="002430DB">
        <w:rPr>
          <w:sz w:val="24"/>
          <w:szCs w:val="24"/>
        </w:rPr>
        <w:t>Safa</w:t>
      </w:r>
      <w:proofErr w:type="spellEnd"/>
      <w:r w:rsidR="00F06730" w:rsidRPr="002430DB">
        <w:rPr>
          <w:sz w:val="24"/>
          <w:szCs w:val="24"/>
        </w:rPr>
        <w:t xml:space="preserve"> hill facing the </w:t>
      </w:r>
      <w:proofErr w:type="spellStart"/>
      <w:r w:rsidR="00F06730" w:rsidRPr="002430DB">
        <w:rPr>
          <w:sz w:val="24"/>
          <w:szCs w:val="24"/>
        </w:rPr>
        <w:t>Ka’bah</w:t>
      </w:r>
      <w:proofErr w:type="spellEnd"/>
      <w:r w:rsidR="00F06730" w:rsidRPr="002430DB">
        <w:rPr>
          <w:sz w:val="24"/>
          <w:szCs w:val="24"/>
        </w:rPr>
        <w:t xml:space="preserve">.  When finished with the </w:t>
      </w:r>
      <w:proofErr w:type="spellStart"/>
      <w:r w:rsidR="00F06730" w:rsidRPr="002430DB">
        <w:rPr>
          <w:sz w:val="24"/>
          <w:szCs w:val="24"/>
        </w:rPr>
        <w:t>Du’aa</w:t>
      </w:r>
      <w:proofErr w:type="spellEnd"/>
      <w:r w:rsidR="00F06730" w:rsidRPr="002430DB">
        <w:rPr>
          <w:sz w:val="24"/>
          <w:szCs w:val="24"/>
        </w:rPr>
        <w:t xml:space="preserve"> that forms one complete </w:t>
      </w:r>
      <w:proofErr w:type="spellStart"/>
      <w:r w:rsidR="00F06730" w:rsidRPr="002430DB">
        <w:rPr>
          <w:sz w:val="24"/>
          <w:szCs w:val="24"/>
        </w:rPr>
        <w:t>Tawaf</w:t>
      </w:r>
      <w:proofErr w:type="spellEnd"/>
      <w:r w:rsidR="00F06730" w:rsidRPr="002430DB">
        <w:rPr>
          <w:sz w:val="24"/>
          <w:szCs w:val="24"/>
        </w:rPr>
        <w:t xml:space="preserve"> or circuit.</w:t>
      </w:r>
      <w:r w:rsidR="00D868C6">
        <w:rPr>
          <w:sz w:val="24"/>
          <w:szCs w:val="24"/>
        </w:rPr>
        <w:t xml:space="preserve">  </w:t>
      </w:r>
      <w:r w:rsidR="00F06730" w:rsidRPr="002430DB">
        <w:rPr>
          <w:sz w:val="24"/>
          <w:szCs w:val="24"/>
        </w:rPr>
        <w:t>Then he returns back toward as-</w:t>
      </w:r>
      <w:proofErr w:type="spellStart"/>
      <w:r w:rsidR="00F06730" w:rsidRPr="002430DB">
        <w:rPr>
          <w:sz w:val="24"/>
          <w:szCs w:val="24"/>
        </w:rPr>
        <w:t>Safa</w:t>
      </w:r>
      <w:proofErr w:type="spellEnd"/>
      <w:r w:rsidR="00F06730" w:rsidRPr="002430DB">
        <w:rPr>
          <w:sz w:val="24"/>
          <w:szCs w:val="24"/>
        </w:rPr>
        <w:t xml:space="preserve"> hill – walking in the place for walking and running in the place for running - he ascends as-</w:t>
      </w:r>
      <w:proofErr w:type="spellStart"/>
      <w:r w:rsidR="00F06730" w:rsidRPr="002430DB">
        <w:rPr>
          <w:sz w:val="24"/>
          <w:szCs w:val="24"/>
        </w:rPr>
        <w:t>Safa</w:t>
      </w:r>
      <w:proofErr w:type="spellEnd"/>
      <w:r w:rsidR="00F06730" w:rsidRPr="002430DB">
        <w:rPr>
          <w:sz w:val="24"/>
          <w:szCs w:val="24"/>
        </w:rPr>
        <w:t xml:space="preserve"> hill and that is a second </w:t>
      </w:r>
      <w:proofErr w:type="spellStart"/>
      <w:r w:rsidR="00F06730" w:rsidRPr="002430DB">
        <w:rPr>
          <w:sz w:val="24"/>
          <w:szCs w:val="24"/>
        </w:rPr>
        <w:t>Tawaf</w:t>
      </w:r>
      <w:proofErr w:type="spellEnd"/>
      <w:r w:rsidR="00F06730" w:rsidRPr="002430DB">
        <w:rPr>
          <w:sz w:val="24"/>
          <w:szCs w:val="24"/>
        </w:rPr>
        <w:t xml:space="preserve"> or circuit. </w:t>
      </w:r>
      <w:r w:rsidR="005D2B10" w:rsidRPr="002430DB">
        <w:rPr>
          <w:sz w:val="24"/>
          <w:szCs w:val="24"/>
        </w:rPr>
        <w:t xml:space="preserve">Then he faces the </w:t>
      </w:r>
      <w:proofErr w:type="spellStart"/>
      <w:r w:rsidR="005D2B10" w:rsidRPr="002430DB">
        <w:rPr>
          <w:sz w:val="24"/>
          <w:szCs w:val="24"/>
        </w:rPr>
        <w:t>Ka’bah</w:t>
      </w:r>
      <w:proofErr w:type="spellEnd"/>
      <w:r w:rsidR="005D2B10" w:rsidRPr="002430DB">
        <w:rPr>
          <w:sz w:val="24"/>
          <w:szCs w:val="24"/>
        </w:rPr>
        <w:t xml:space="preserve"> and repeats the same </w:t>
      </w:r>
      <w:proofErr w:type="spellStart"/>
      <w:r w:rsidR="005D2B10" w:rsidRPr="002430DB">
        <w:rPr>
          <w:sz w:val="24"/>
          <w:szCs w:val="24"/>
        </w:rPr>
        <w:t>Du’aa</w:t>
      </w:r>
      <w:proofErr w:type="spellEnd"/>
      <w:r w:rsidR="005D2B10" w:rsidRPr="002430DB">
        <w:rPr>
          <w:sz w:val="24"/>
          <w:szCs w:val="24"/>
        </w:rPr>
        <w:t xml:space="preserve"> and process.</w:t>
      </w:r>
    </w:p>
    <w:p w:rsidR="000046C5" w:rsidRDefault="005B030F" w:rsidP="004B492F">
      <w:pPr>
        <w:rPr>
          <w:sz w:val="24"/>
          <w:szCs w:val="24"/>
        </w:rPr>
      </w:pPr>
      <w:r w:rsidRPr="002430DB">
        <w:rPr>
          <w:sz w:val="24"/>
          <w:szCs w:val="24"/>
        </w:rPr>
        <w:t xml:space="preserve">There is no specific </w:t>
      </w:r>
      <w:proofErr w:type="spellStart"/>
      <w:r w:rsidRPr="002430DB">
        <w:rPr>
          <w:sz w:val="24"/>
          <w:szCs w:val="24"/>
        </w:rPr>
        <w:t>Du’aa</w:t>
      </w:r>
      <w:proofErr w:type="spellEnd"/>
      <w:r w:rsidRPr="002430DB">
        <w:rPr>
          <w:sz w:val="24"/>
          <w:szCs w:val="24"/>
        </w:rPr>
        <w:t xml:space="preserve"> to be said except what was confirmed on a group of the companions: Rabi </w:t>
      </w:r>
      <w:proofErr w:type="spellStart"/>
      <w:r w:rsidRPr="002430DB">
        <w:rPr>
          <w:sz w:val="24"/>
          <w:szCs w:val="24"/>
        </w:rPr>
        <w:t>ighfir</w:t>
      </w:r>
      <w:proofErr w:type="spellEnd"/>
      <w:r w:rsidRPr="002430DB">
        <w:rPr>
          <w:sz w:val="24"/>
          <w:szCs w:val="24"/>
        </w:rPr>
        <w:t xml:space="preserve"> </w:t>
      </w:r>
      <w:proofErr w:type="spellStart"/>
      <w:r w:rsidRPr="002430DB">
        <w:rPr>
          <w:sz w:val="24"/>
          <w:szCs w:val="24"/>
        </w:rPr>
        <w:t>wa-rham</w:t>
      </w:r>
      <w:proofErr w:type="spellEnd"/>
      <w:r w:rsidRPr="002430DB">
        <w:rPr>
          <w:sz w:val="24"/>
          <w:szCs w:val="24"/>
        </w:rPr>
        <w:t xml:space="preserve"> </w:t>
      </w:r>
      <w:proofErr w:type="spellStart"/>
      <w:r w:rsidRPr="002430DB">
        <w:rPr>
          <w:sz w:val="24"/>
          <w:szCs w:val="24"/>
        </w:rPr>
        <w:t>inaka</w:t>
      </w:r>
      <w:proofErr w:type="spellEnd"/>
      <w:r w:rsidRPr="002430DB">
        <w:rPr>
          <w:sz w:val="24"/>
          <w:szCs w:val="24"/>
        </w:rPr>
        <w:t xml:space="preserve"> anta Al-</w:t>
      </w:r>
      <w:proofErr w:type="spellStart"/>
      <w:r w:rsidRPr="002430DB">
        <w:rPr>
          <w:sz w:val="24"/>
          <w:szCs w:val="24"/>
        </w:rPr>
        <w:t>A’zu</w:t>
      </w:r>
      <w:proofErr w:type="spellEnd"/>
      <w:r w:rsidRPr="002430DB">
        <w:rPr>
          <w:sz w:val="24"/>
          <w:szCs w:val="24"/>
        </w:rPr>
        <w:t xml:space="preserve"> Al-</w:t>
      </w:r>
      <w:proofErr w:type="spellStart"/>
      <w:r w:rsidRPr="002430DB">
        <w:rPr>
          <w:sz w:val="24"/>
          <w:szCs w:val="24"/>
        </w:rPr>
        <w:t>Akram</w:t>
      </w:r>
      <w:proofErr w:type="spellEnd"/>
      <w:r w:rsidR="005D2B10" w:rsidRPr="002430DB">
        <w:rPr>
          <w:sz w:val="24"/>
          <w:szCs w:val="24"/>
        </w:rPr>
        <w:t xml:space="preserve"> </w:t>
      </w:r>
      <w:r w:rsidR="005D2B10" w:rsidRPr="000046C5">
        <w:rPr>
          <w:rFonts w:hint="cs"/>
          <w:b/>
          <w:bCs/>
          <w:sz w:val="24"/>
          <w:szCs w:val="24"/>
          <w:rtl/>
        </w:rPr>
        <w:t>رب إغفر وارحم إنك أنت الأعز الأكرم</w:t>
      </w:r>
      <w:r w:rsidR="005D2B10" w:rsidRPr="002430DB">
        <w:rPr>
          <w:rFonts w:hint="cs"/>
          <w:sz w:val="24"/>
          <w:szCs w:val="24"/>
          <w:rtl/>
        </w:rPr>
        <w:t xml:space="preserve"> </w:t>
      </w:r>
      <w:r w:rsidR="005D2B10" w:rsidRPr="002430DB">
        <w:rPr>
          <w:sz w:val="24"/>
          <w:szCs w:val="24"/>
        </w:rPr>
        <w:t xml:space="preserve"> </w:t>
      </w:r>
    </w:p>
    <w:p w:rsidR="00715819" w:rsidRPr="002430DB" w:rsidRDefault="005D2B10" w:rsidP="00715819">
      <w:pPr>
        <w:rPr>
          <w:sz w:val="24"/>
          <w:szCs w:val="24"/>
        </w:rPr>
      </w:pPr>
      <w:r w:rsidRPr="002430DB">
        <w:rPr>
          <w:sz w:val="24"/>
          <w:szCs w:val="24"/>
        </w:rPr>
        <w:t xml:space="preserve">Then he returns to </w:t>
      </w:r>
      <w:proofErr w:type="spellStart"/>
      <w:r w:rsidRPr="002430DB">
        <w:rPr>
          <w:sz w:val="24"/>
          <w:szCs w:val="24"/>
        </w:rPr>
        <w:t>Marwah</w:t>
      </w:r>
      <w:proofErr w:type="spellEnd"/>
      <w:r w:rsidRPr="002430DB">
        <w:rPr>
          <w:sz w:val="24"/>
          <w:szCs w:val="24"/>
        </w:rPr>
        <w:t xml:space="preserve"> – and so on till he completes seven</w:t>
      </w:r>
      <w:r w:rsidR="00715819">
        <w:rPr>
          <w:sz w:val="24"/>
          <w:szCs w:val="24"/>
        </w:rPr>
        <w:t xml:space="preserve"> circuits finishing upon </w:t>
      </w:r>
      <w:proofErr w:type="spellStart"/>
      <w:r w:rsidR="00715819">
        <w:rPr>
          <w:sz w:val="24"/>
          <w:szCs w:val="24"/>
        </w:rPr>
        <w:t>Marwah</w:t>
      </w:r>
      <w:proofErr w:type="spellEnd"/>
      <w:r w:rsidR="00715819">
        <w:rPr>
          <w:sz w:val="24"/>
          <w:szCs w:val="24"/>
        </w:rPr>
        <w:t>. He should get</w:t>
      </w:r>
      <w:r w:rsidR="00715819" w:rsidRPr="002430DB">
        <w:rPr>
          <w:sz w:val="24"/>
          <w:szCs w:val="24"/>
        </w:rPr>
        <w:t xml:space="preserve"> busy with all forms of </w:t>
      </w:r>
      <w:proofErr w:type="spellStart"/>
      <w:r w:rsidR="00715819" w:rsidRPr="002430DB">
        <w:rPr>
          <w:sz w:val="24"/>
          <w:szCs w:val="24"/>
        </w:rPr>
        <w:t>Du’</w:t>
      </w:r>
      <w:r w:rsidR="00715819">
        <w:rPr>
          <w:sz w:val="24"/>
          <w:szCs w:val="24"/>
        </w:rPr>
        <w:t>aa</w:t>
      </w:r>
      <w:proofErr w:type="spellEnd"/>
      <w:r w:rsidR="00715819">
        <w:rPr>
          <w:sz w:val="24"/>
          <w:szCs w:val="24"/>
        </w:rPr>
        <w:t xml:space="preserve"> and </w:t>
      </w:r>
      <w:proofErr w:type="spellStart"/>
      <w:r w:rsidR="00715819">
        <w:rPr>
          <w:sz w:val="24"/>
          <w:szCs w:val="24"/>
        </w:rPr>
        <w:t>Thikkir</w:t>
      </w:r>
      <w:proofErr w:type="spellEnd"/>
      <w:r w:rsidR="00715819">
        <w:rPr>
          <w:sz w:val="24"/>
          <w:szCs w:val="24"/>
        </w:rPr>
        <w:t xml:space="preserve"> while making </w:t>
      </w:r>
      <w:proofErr w:type="spellStart"/>
      <w:r w:rsidR="00715819">
        <w:rPr>
          <w:sz w:val="24"/>
          <w:szCs w:val="24"/>
        </w:rPr>
        <w:t>Tawaf</w:t>
      </w:r>
      <w:proofErr w:type="spellEnd"/>
      <w:r w:rsidR="00715819">
        <w:rPr>
          <w:sz w:val="24"/>
          <w:szCs w:val="24"/>
        </w:rPr>
        <w:t xml:space="preserve"> back and forth.</w:t>
      </w:r>
    </w:p>
    <w:p w:rsidR="005D2B10" w:rsidRDefault="002760AC" w:rsidP="00190D83">
      <w:pPr>
        <w:rPr>
          <w:sz w:val="24"/>
          <w:szCs w:val="24"/>
        </w:rPr>
      </w:pPr>
      <w:r>
        <w:rPr>
          <w:b/>
          <w:bCs/>
          <w:i/>
          <w:iCs/>
          <w:sz w:val="24"/>
          <w:szCs w:val="24"/>
          <w:u w:val="single"/>
        </w:rPr>
        <w:t>8. Shave or</w:t>
      </w:r>
      <w:r w:rsidR="00AB3FF4" w:rsidRPr="00AB3FF4">
        <w:rPr>
          <w:b/>
          <w:bCs/>
          <w:i/>
          <w:iCs/>
          <w:sz w:val="24"/>
          <w:szCs w:val="24"/>
          <w:u w:val="single"/>
        </w:rPr>
        <w:t xml:space="preserve"> hair</w:t>
      </w:r>
      <w:r>
        <w:rPr>
          <w:b/>
          <w:bCs/>
          <w:i/>
          <w:iCs/>
          <w:sz w:val="24"/>
          <w:szCs w:val="24"/>
          <w:u w:val="single"/>
        </w:rPr>
        <w:t xml:space="preserve"> cut</w:t>
      </w:r>
      <w:r w:rsidR="00AB3FF4">
        <w:rPr>
          <w:sz w:val="24"/>
          <w:szCs w:val="24"/>
        </w:rPr>
        <w:t xml:space="preserve">: It is the </w:t>
      </w:r>
      <w:proofErr w:type="spellStart"/>
      <w:r w:rsidR="00AB3FF4">
        <w:rPr>
          <w:sz w:val="24"/>
          <w:szCs w:val="24"/>
        </w:rPr>
        <w:t>Sunnah</w:t>
      </w:r>
      <w:proofErr w:type="spellEnd"/>
      <w:r w:rsidR="00AB3FF4">
        <w:rPr>
          <w:sz w:val="24"/>
          <w:szCs w:val="24"/>
        </w:rPr>
        <w:t xml:space="preserve"> for males to shave their hair completely with a razor.  If not then he should have a haircut.  </w:t>
      </w:r>
      <w:r w:rsidR="00190D83">
        <w:rPr>
          <w:sz w:val="24"/>
          <w:szCs w:val="24"/>
        </w:rPr>
        <w:t>Hair has to be trimmed from all over the head.  It is not sufficient to cut hair from the sides only.  Women trim their hair the length of a finger joint</w:t>
      </w:r>
      <w:r w:rsidR="00AB3FF4">
        <w:rPr>
          <w:sz w:val="24"/>
          <w:szCs w:val="24"/>
        </w:rPr>
        <w:t xml:space="preserve"> from the end of their hair.  </w:t>
      </w:r>
    </w:p>
    <w:p w:rsidR="002760AC" w:rsidRDefault="002760AC" w:rsidP="001E59F0">
      <w:pPr>
        <w:rPr>
          <w:sz w:val="24"/>
          <w:szCs w:val="24"/>
        </w:rPr>
      </w:pPr>
      <w:r>
        <w:rPr>
          <w:b/>
          <w:bCs/>
          <w:i/>
          <w:iCs/>
          <w:sz w:val="24"/>
          <w:szCs w:val="24"/>
          <w:u w:val="single"/>
        </w:rPr>
        <w:t>9</w:t>
      </w:r>
      <w:r w:rsidR="00AB3FF4" w:rsidRPr="00AB3FF4">
        <w:rPr>
          <w:b/>
          <w:bCs/>
          <w:i/>
          <w:iCs/>
          <w:sz w:val="24"/>
          <w:szCs w:val="24"/>
          <w:u w:val="single"/>
        </w:rPr>
        <w:t>. State of ‘</w:t>
      </w:r>
      <w:proofErr w:type="spellStart"/>
      <w:r w:rsidR="00AB3FF4" w:rsidRPr="00AB3FF4">
        <w:rPr>
          <w:b/>
          <w:bCs/>
          <w:i/>
          <w:iCs/>
          <w:sz w:val="24"/>
          <w:szCs w:val="24"/>
          <w:u w:val="single"/>
        </w:rPr>
        <w:t>Hil</w:t>
      </w:r>
      <w:proofErr w:type="spellEnd"/>
      <w:r w:rsidR="00AB3FF4">
        <w:rPr>
          <w:sz w:val="24"/>
          <w:szCs w:val="24"/>
        </w:rPr>
        <w:t xml:space="preserve">: Upon completing all the steps above, he/she is now out of the state of </w:t>
      </w:r>
      <w:r w:rsidR="00AB3FF4" w:rsidRPr="00AB3FF4">
        <w:rPr>
          <w:sz w:val="24"/>
          <w:szCs w:val="24"/>
          <w:u w:val="single"/>
        </w:rPr>
        <w:t>‘</w:t>
      </w:r>
      <w:proofErr w:type="spellStart"/>
      <w:r w:rsidR="00AB3FF4" w:rsidRPr="00AB3FF4">
        <w:rPr>
          <w:sz w:val="24"/>
          <w:szCs w:val="24"/>
          <w:u w:val="single"/>
        </w:rPr>
        <w:t>iHram</w:t>
      </w:r>
      <w:proofErr w:type="spellEnd"/>
      <w:r w:rsidR="00AB3FF4">
        <w:rPr>
          <w:sz w:val="24"/>
          <w:szCs w:val="24"/>
        </w:rPr>
        <w:t xml:space="preserve"> and now back to regular state of </w:t>
      </w:r>
      <w:r w:rsidR="00AB3FF4" w:rsidRPr="00AB3FF4">
        <w:rPr>
          <w:sz w:val="24"/>
          <w:szCs w:val="24"/>
          <w:u w:val="single"/>
        </w:rPr>
        <w:t>‘Hill</w:t>
      </w:r>
      <w:r w:rsidR="00AB3FF4">
        <w:rPr>
          <w:sz w:val="24"/>
          <w:szCs w:val="24"/>
        </w:rPr>
        <w:t>.</w:t>
      </w:r>
    </w:p>
    <w:sectPr w:rsidR="002760AC" w:rsidSect="00D76716">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F8A"/>
    <w:multiLevelType w:val="hybridMultilevel"/>
    <w:tmpl w:val="E866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209C5"/>
    <w:multiLevelType w:val="hybridMultilevel"/>
    <w:tmpl w:val="EA7C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C230F"/>
    <w:multiLevelType w:val="hybridMultilevel"/>
    <w:tmpl w:val="6B20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85817"/>
    <w:multiLevelType w:val="hybridMultilevel"/>
    <w:tmpl w:val="68AC1E1A"/>
    <w:lvl w:ilvl="0" w:tplc="965A8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A4132"/>
    <w:multiLevelType w:val="hybridMultilevel"/>
    <w:tmpl w:val="AFD6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63D4"/>
    <w:rsid w:val="000046C5"/>
    <w:rsid w:val="00041579"/>
    <w:rsid w:val="000624D7"/>
    <w:rsid w:val="000A6A9E"/>
    <w:rsid w:val="000B1D0D"/>
    <w:rsid w:val="000D0AD7"/>
    <w:rsid w:val="00121CAE"/>
    <w:rsid w:val="00190D83"/>
    <w:rsid w:val="001B18A0"/>
    <w:rsid w:val="001E59F0"/>
    <w:rsid w:val="002430DB"/>
    <w:rsid w:val="002636B3"/>
    <w:rsid w:val="002760AC"/>
    <w:rsid w:val="002F6D9A"/>
    <w:rsid w:val="00371CF6"/>
    <w:rsid w:val="003953D9"/>
    <w:rsid w:val="003B4032"/>
    <w:rsid w:val="00404BBD"/>
    <w:rsid w:val="004B492F"/>
    <w:rsid w:val="004F208E"/>
    <w:rsid w:val="00585975"/>
    <w:rsid w:val="00591557"/>
    <w:rsid w:val="005B030F"/>
    <w:rsid w:val="005D2B10"/>
    <w:rsid w:val="006A0934"/>
    <w:rsid w:val="006B3F65"/>
    <w:rsid w:val="006F7575"/>
    <w:rsid w:val="00715819"/>
    <w:rsid w:val="0076194A"/>
    <w:rsid w:val="0077074F"/>
    <w:rsid w:val="0083507C"/>
    <w:rsid w:val="008A422A"/>
    <w:rsid w:val="00925485"/>
    <w:rsid w:val="009B4A5A"/>
    <w:rsid w:val="009C6A6F"/>
    <w:rsid w:val="00A95056"/>
    <w:rsid w:val="00AA64C1"/>
    <w:rsid w:val="00AB3FF4"/>
    <w:rsid w:val="00B67B95"/>
    <w:rsid w:val="00B706CA"/>
    <w:rsid w:val="00BF3514"/>
    <w:rsid w:val="00C45A4D"/>
    <w:rsid w:val="00C86F5B"/>
    <w:rsid w:val="00CC3268"/>
    <w:rsid w:val="00D04917"/>
    <w:rsid w:val="00D248ED"/>
    <w:rsid w:val="00D27D5D"/>
    <w:rsid w:val="00D735C5"/>
    <w:rsid w:val="00D76716"/>
    <w:rsid w:val="00D868C6"/>
    <w:rsid w:val="00DB5957"/>
    <w:rsid w:val="00DF15D5"/>
    <w:rsid w:val="00E052F3"/>
    <w:rsid w:val="00E55888"/>
    <w:rsid w:val="00E57C6B"/>
    <w:rsid w:val="00E61598"/>
    <w:rsid w:val="00E63B83"/>
    <w:rsid w:val="00E87168"/>
    <w:rsid w:val="00E963D4"/>
    <w:rsid w:val="00EE471E"/>
    <w:rsid w:val="00F06730"/>
    <w:rsid w:val="00F202DA"/>
    <w:rsid w:val="00F26F4C"/>
    <w:rsid w:val="00F70FAF"/>
    <w:rsid w:val="00F777A5"/>
    <w:rsid w:val="00FD61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1945</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Muamar</dc:creator>
  <cp:lastModifiedBy>Muamar</cp:lastModifiedBy>
  <cp:revision>57</cp:revision>
  <dcterms:created xsi:type="dcterms:W3CDTF">2012-10-06T22:14:00Z</dcterms:created>
  <dcterms:modified xsi:type="dcterms:W3CDTF">2013-09-12T22:06:00Z</dcterms:modified>
</cp:coreProperties>
</file>