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EA" w:rsidRPr="00E133B0" w:rsidRDefault="00CB1ACD" w:rsidP="00CB1ACD">
      <w:pPr>
        <w:jc w:val="center"/>
        <w:rPr>
          <w:b/>
          <w:bCs/>
          <w:sz w:val="28"/>
          <w:szCs w:val="28"/>
          <w:u w:val="single"/>
        </w:rPr>
      </w:pPr>
      <w:r w:rsidRPr="00E133B0">
        <w:rPr>
          <w:b/>
          <w:bCs/>
          <w:sz w:val="28"/>
          <w:szCs w:val="28"/>
          <w:u w:val="single"/>
        </w:rPr>
        <w:t>Quick Guide to Hajj</w:t>
      </w:r>
    </w:p>
    <w:p w:rsidR="00A24056" w:rsidRDefault="00CB1ACD" w:rsidP="00E133B0">
      <w:pPr>
        <w:rPr>
          <w:sz w:val="24"/>
          <w:szCs w:val="24"/>
        </w:rPr>
      </w:pPr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>8</w:t>
      </w:r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  <w:vertAlign w:val="superscript"/>
        </w:rPr>
        <w:t>th</w:t>
      </w:r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 xml:space="preserve"> Day of </w:t>
      </w:r>
      <w:proofErr w:type="spellStart"/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>Thul-Hijjah</w:t>
      </w:r>
      <w:proofErr w:type="spellEnd"/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 xml:space="preserve"> (</w:t>
      </w:r>
      <w:proofErr w:type="spellStart"/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>Yamu-Tarweyah</w:t>
      </w:r>
      <w:proofErr w:type="spellEnd"/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>)</w:t>
      </w:r>
      <w:r w:rsidR="00E133B0">
        <w:rPr>
          <w:sz w:val="24"/>
          <w:szCs w:val="24"/>
        </w:rPr>
        <w:t xml:space="preserve">: </w:t>
      </w:r>
    </w:p>
    <w:p w:rsidR="00566798" w:rsidRDefault="00CB1ACD" w:rsidP="00E47C7C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E133B0">
        <w:rPr>
          <w:sz w:val="24"/>
          <w:szCs w:val="24"/>
        </w:rPr>
        <w:t xml:space="preserve"> Hajj</w:t>
      </w:r>
      <w:r>
        <w:rPr>
          <w:sz w:val="24"/>
          <w:szCs w:val="24"/>
        </w:rPr>
        <w:t xml:space="preserve"> starts on this day. In the morning </w:t>
      </w:r>
      <w:r w:rsidR="00E133B0" w:rsidRPr="00E133B0">
        <w:rPr>
          <w:b/>
          <w:bCs/>
          <w:sz w:val="24"/>
          <w:szCs w:val="24"/>
          <w:u w:val="single"/>
        </w:rPr>
        <w:t>1-</w:t>
      </w:r>
      <w:r w:rsidR="00E133B0">
        <w:rPr>
          <w:b/>
          <w:bCs/>
          <w:sz w:val="24"/>
          <w:szCs w:val="24"/>
          <w:u w:val="single"/>
        </w:rPr>
        <w:t xml:space="preserve"> </w:t>
      </w:r>
      <w:r w:rsidRPr="00E133B0">
        <w:rPr>
          <w:b/>
          <w:bCs/>
          <w:sz w:val="24"/>
          <w:szCs w:val="24"/>
          <w:u w:val="single"/>
        </w:rPr>
        <w:t>take a shower</w:t>
      </w:r>
      <w:proofErr w:type="gramStart"/>
      <w:r w:rsidR="00E133B0">
        <w:rPr>
          <w:sz w:val="24"/>
          <w:szCs w:val="24"/>
        </w:rPr>
        <w:t>,</w:t>
      </w:r>
      <w:r w:rsidR="00E133B0" w:rsidRPr="00E133B0">
        <w:rPr>
          <w:b/>
          <w:bCs/>
          <w:sz w:val="24"/>
          <w:szCs w:val="24"/>
          <w:u w:val="single"/>
        </w:rPr>
        <w:t>2</w:t>
      </w:r>
      <w:proofErr w:type="gramEnd"/>
      <w:r w:rsidR="00E133B0" w:rsidRPr="00E133B0">
        <w:rPr>
          <w:b/>
          <w:bCs/>
          <w:sz w:val="24"/>
          <w:szCs w:val="24"/>
          <w:u w:val="single"/>
        </w:rPr>
        <w:t>-C</w:t>
      </w:r>
      <w:r w:rsidRPr="00E133B0">
        <w:rPr>
          <w:b/>
          <w:bCs/>
          <w:sz w:val="24"/>
          <w:szCs w:val="24"/>
          <w:u w:val="single"/>
        </w:rPr>
        <w:t xml:space="preserve">hange regular clothes to the clothes of </w:t>
      </w:r>
      <w:proofErr w:type="spellStart"/>
      <w:r w:rsidRPr="00E133B0">
        <w:rPr>
          <w:b/>
          <w:bCs/>
          <w:sz w:val="24"/>
          <w:szCs w:val="24"/>
          <w:u w:val="single"/>
        </w:rPr>
        <w:t>i’Hraam</w:t>
      </w:r>
      <w:proofErr w:type="spellEnd"/>
      <w:r>
        <w:rPr>
          <w:sz w:val="24"/>
          <w:szCs w:val="24"/>
        </w:rPr>
        <w:t xml:space="preserve">, like you did </w:t>
      </w:r>
      <w:r w:rsidR="00E133B0">
        <w:rPr>
          <w:sz w:val="24"/>
          <w:szCs w:val="24"/>
        </w:rPr>
        <w:t>when you performed your Umrah.</w:t>
      </w:r>
      <w:r w:rsidR="00E133B0" w:rsidRPr="00E133B0">
        <w:rPr>
          <w:b/>
          <w:bCs/>
          <w:sz w:val="24"/>
          <w:szCs w:val="24"/>
          <w:u w:val="single"/>
        </w:rPr>
        <w:t>3-</w:t>
      </w:r>
      <w:r w:rsidR="00E133B0">
        <w:rPr>
          <w:b/>
          <w:bCs/>
          <w:sz w:val="24"/>
          <w:szCs w:val="24"/>
          <w:u w:val="single"/>
        </w:rPr>
        <w:t xml:space="preserve"> </w:t>
      </w:r>
      <w:r w:rsidRPr="00E133B0">
        <w:rPr>
          <w:b/>
          <w:bCs/>
          <w:sz w:val="24"/>
          <w:szCs w:val="24"/>
          <w:u w:val="single"/>
        </w:rPr>
        <w:t>You are going to make your intention</w:t>
      </w:r>
      <w:r>
        <w:rPr>
          <w:sz w:val="24"/>
          <w:szCs w:val="24"/>
        </w:rPr>
        <w:t xml:space="preserve">, and start the process of Hajj.  You do not need to go to any special </w:t>
      </w:r>
      <w:proofErr w:type="spellStart"/>
      <w:r>
        <w:rPr>
          <w:sz w:val="24"/>
          <w:szCs w:val="24"/>
        </w:rPr>
        <w:t>Miqat</w:t>
      </w:r>
      <w:proofErr w:type="spellEnd"/>
      <w:r>
        <w:rPr>
          <w:sz w:val="24"/>
          <w:szCs w:val="24"/>
        </w:rPr>
        <w:t xml:space="preserve"> station</w:t>
      </w:r>
      <w:r w:rsidR="00566798">
        <w:rPr>
          <w:sz w:val="24"/>
          <w:szCs w:val="24"/>
        </w:rPr>
        <w:t xml:space="preserve">.  You will start your </w:t>
      </w:r>
      <w:proofErr w:type="spellStart"/>
      <w:r w:rsidR="00566798">
        <w:rPr>
          <w:sz w:val="24"/>
          <w:szCs w:val="24"/>
        </w:rPr>
        <w:t>i’Hraam</w:t>
      </w:r>
      <w:proofErr w:type="spellEnd"/>
      <w:r w:rsidR="00566798">
        <w:rPr>
          <w:sz w:val="24"/>
          <w:szCs w:val="24"/>
        </w:rPr>
        <w:t xml:space="preserve"> and your intention from where you are, from your hotel.</w:t>
      </w:r>
      <w:r w:rsidR="00E47C7C">
        <w:rPr>
          <w:sz w:val="24"/>
          <w:szCs w:val="24"/>
        </w:rPr>
        <w:t xml:space="preserve">  </w:t>
      </w:r>
      <w:r w:rsidR="00E133B0" w:rsidRPr="00E40C27">
        <w:rPr>
          <w:b/>
          <w:bCs/>
          <w:sz w:val="24"/>
          <w:szCs w:val="24"/>
          <w:u w:val="single"/>
        </w:rPr>
        <w:t xml:space="preserve">4- </w:t>
      </w:r>
      <w:r w:rsidR="00566798" w:rsidRPr="00E40C27">
        <w:rPr>
          <w:b/>
          <w:bCs/>
          <w:sz w:val="24"/>
          <w:szCs w:val="24"/>
          <w:u w:val="single"/>
        </w:rPr>
        <w:t xml:space="preserve">Call out with the </w:t>
      </w:r>
      <w:proofErr w:type="spellStart"/>
      <w:r w:rsidR="00566798" w:rsidRPr="00E40C27">
        <w:rPr>
          <w:b/>
          <w:bCs/>
          <w:sz w:val="24"/>
          <w:szCs w:val="24"/>
          <w:u w:val="single"/>
        </w:rPr>
        <w:t>talbiyyah</w:t>
      </w:r>
      <w:proofErr w:type="spellEnd"/>
      <w:r w:rsidR="00566798" w:rsidRPr="00E40C27">
        <w:rPr>
          <w:b/>
          <w:bCs/>
          <w:sz w:val="24"/>
          <w:szCs w:val="24"/>
          <w:u w:val="single"/>
        </w:rPr>
        <w:t xml:space="preserve"> of Hajj</w:t>
      </w:r>
      <w:r w:rsidR="00566798" w:rsidRPr="00E40C27">
        <w:rPr>
          <w:sz w:val="24"/>
          <w:szCs w:val="24"/>
          <w:u w:val="single"/>
        </w:rPr>
        <w:t xml:space="preserve"> </w:t>
      </w:r>
      <w:r w:rsidR="00566798">
        <w:rPr>
          <w:sz w:val="24"/>
          <w:szCs w:val="24"/>
        </w:rPr>
        <w:t xml:space="preserve">(saying: </w:t>
      </w:r>
      <w:proofErr w:type="spellStart"/>
      <w:r w:rsidR="00566798">
        <w:rPr>
          <w:sz w:val="24"/>
          <w:szCs w:val="24"/>
        </w:rPr>
        <w:t>labbaika-Allaahumma</w:t>
      </w:r>
      <w:proofErr w:type="spellEnd"/>
      <w:r w:rsidR="00566798">
        <w:rPr>
          <w:sz w:val="24"/>
          <w:szCs w:val="24"/>
        </w:rPr>
        <w:t xml:space="preserve"> Hajj), </w:t>
      </w:r>
      <w:r w:rsidR="00566798" w:rsidRPr="00E133B0">
        <w:rPr>
          <w:rFonts w:hint="cs"/>
          <w:b/>
          <w:bCs/>
          <w:sz w:val="24"/>
          <w:szCs w:val="24"/>
          <w:rtl/>
        </w:rPr>
        <w:t>لبيك اللهم حج</w:t>
      </w:r>
      <w:r w:rsidR="00566798" w:rsidRPr="00E133B0">
        <w:rPr>
          <w:b/>
          <w:bCs/>
          <w:sz w:val="24"/>
          <w:szCs w:val="24"/>
        </w:rPr>
        <w:t xml:space="preserve"> </w:t>
      </w:r>
      <w:r w:rsidR="00566798">
        <w:rPr>
          <w:sz w:val="24"/>
          <w:szCs w:val="24"/>
        </w:rPr>
        <w:t>[Here I am O Allah-in respo</w:t>
      </w:r>
      <w:r w:rsidR="00E40C27">
        <w:rPr>
          <w:sz w:val="24"/>
          <w:szCs w:val="24"/>
        </w:rPr>
        <w:t>nse to your call- making Hajj].</w:t>
      </w:r>
      <w:r w:rsidR="00566798">
        <w:rPr>
          <w:sz w:val="24"/>
          <w:szCs w:val="24"/>
        </w:rPr>
        <w:t xml:space="preserve"> </w:t>
      </w:r>
      <w:r w:rsidR="00E133B0" w:rsidRPr="00E40C27">
        <w:rPr>
          <w:b/>
          <w:bCs/>
          <w:sz w:val="24"/>
          <w:szCs w:val="24"/>
          <w:u w:val="single"/>
        </w:rPr>
        <w:t xml:space="preserve">5- </w:t>
      </w:r>
      <w:r w:rsidR="00566798" w:rsidRPr="00E40C27">
        <w:rPr>
          <w:b/>
          <w:bCs/>
          <w:sz w:val="24"/>
          <w:szCs w:val="24"/>
          <w:u w:val="single"/>
        </w:rPr>
        <w:t>Say the condition</w:t>
      </w:r>
      <w:r w:rsidR="00566798">
        <w:rPr>
          <w:sz w:val="24"/>
          <w:szCs w:val="24"/>
        </w:rPr>
        <w:t xml:space="preserve"> (saying: </w:t>
      </w:r>
      <w:proofErr w:type="spellStart"/>
      <w:r w:rsidR="00566798">
        <w:rPr>
          <w:sz w:val="24"/>
          <w:szCs w:val="24"/>
        </w:rPr>
        <w:t>Allahumma</w:t>
      </w:r>
      <w:proofErr w:type="spellEnd"/>
      <w:r w:rsidR="00566798">
        <w:rPr>
          <w:sz w:val="24"/>
          <w:szCs w:val="24"/>
        </w:rPr>
        <w:t xml:space="preserve"> </w:t>
      </w:r>
      <w:proofErr w:type="spellStart"/>
      <w:r w:rsidR="00566798">
        <w:rPr>
          <w:sz w:val="24"/>
          <w:szCs w:val="24"/>
        </w:rPr>
        <w:t>Mahillee</w:t>
      </w:r>
      <w:proofErr w:type="spellEnd"/>
      <w:r w:rsidR="00566798">
        <w:rPr>
          <w:sz w:val="24"/>
          <w:szCs w:val="24"/>
        </w:rPr>
        <w:t xml:space="preserve"> </w:t>
      </w:r>
      <w:proofErr w:type="spellStart"/>
      <w:r w:rsidR="00566798">
        <w:rPr>
          <w:sz w:val="24"/>
          <w:szCs w:val="24"/>
        </w:rPr>
        <w:t>haythu</w:t>
      </w:r>
      <w:proofErr w:type="spellEnd"/>
      <w:r w:rsidR="00566798">
        <w:rPr>
          <w:sz w:val="24"/>
          <w:szCs w:val="24"/>
        </w:rPr>
        <w:t xml:space="preserve"> </w:t>
      </w:r>
      <w:proofErr w:type="spellStart"/>
      <w:r w:rsidR="00566798">
        <w:rPr>
          <w:sz w:val="24"/>
          <w:szCs w:val="24"/>
        </w:rPr>
        <w:t>habastani</w:t>
      </w:r>
      <w:proofErr w:type="spellEnd"/>
      <w:proofErr w:type="gramStart"/>
      <w:r w:rsidR="00566798">
        <w:rPr>
          <w:sz w:val="24"/>
          <w:szCs w:val="24"/>
        </w:rPr>
        <w:t>)</w:t>
      </w:r>
      <w:r w:rsidR="00566798" w:rsidRPr="00E133B0">
        <w:rPr>
          <w:rFonts w:hint="cs"/>
          <w:b/>
          <w:bCs/>
          <w:sz w:val="24"/>
          <w:szCs w:val="24"/>
          <w:rtl/>
        </w:rPr>
        <w:t>اللهم</w:t>
      </w:r>
      <w:proofErr w:type="gramEnd"/>
      <w:r w:rsidR="00566798" w:rsidRPr="00E133B0">
        <w:rPr>
          <w:rFonts w:hint="cs"/>
          <w:b/>
          <w:bCs/>
          <w:sz w:val="24"/>
          <w:szCs w:val="24"/>
          <w:rtl/>
        </w:rPr>
        <w:t xml:space="preserve"> محلي حيث حبستني</w:t>
      </w:r>
      <w:r w:rsidR="00566798" w:rsidRPr="00E133B0">
        <w:rPr>
          <w:b/>
          <w:bCs/>
          <w:sz w:val="24"/>
          <w:szCs w:val="24"/>
        </w:rPr>
        <w:t xml:space="preserve"> </w:t>
      </w:r>
      <w:r w:rsidR="00566798">
        <w:rPr>
          <w:sz w:val="24"/>
          <w:szCs w:val="24"/>
        </w:rPr>
        <w:t xml:space="preserve">[O Allah, if I am prevented by an obstacle then my </w:t>
      </w:r>
      <w:r w:rsidR="00E40C27">
        <w:rPr>
          <w:sz w:val="24"/>
          <w:szCs w:val="24"/>
        </w:rPr>
        <w:t>Hajj ends where you prevent me].</w:t>
      </w:r>
      <w:r w:rsidR="00566798">
        <w:rPr>
          <w:sz w:val="24"/>
          <w:szCs w:val="24"/>
        </w:rPr>
        <w:t xml:space="preserve"> </w:t>
      </w:r>
      <w:r w:rsidR="00E40C27" w:rsidRPr="00E40C27">
        <w:rPr>
          <w:b/>
          <w:bCs/>
          <w:sz w:val="24"/>
          <w:szCs w:val="24"/>
          <w:u w:val="single"/>
        </w:rPr>
        <w:t xml:space="preserve">6- </w:t>
      </w:r>
      <w:r w:rsidR="00566798" w:rsidRPr="00E40C27">
        <w:rPr>
          <w:b/>
          <w:bCs/>
          <w:sz w:val="24"/>
          <w:szCs w:val="24"/>
          <w:u w:val="single"/>
        </w:rPr>
        <w:t xml:space="preserve">Say also, </w:t>
      </w:r>
      <w:proofErr w:type="spellStart"/>
      <w:r w:rsidR="00566798" w:rsidRPr="00E40C27">
        <w:rPr>
          <w:b/>
          <w:bCs/>
          <w:sz w:val="24"/>
          <w:szCs w:val="24"/>
          <w:u w:val="single"/>
        </w:rPr>
        <w:t>allahumma</w:t>
      </w:r>
      <w:proofErr w:type="spellEnd"/>
      <w:r w:rsidR="00566798" w:rsidRPr="00E40C2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66798" w:rsidRPr="00E40C27">
        <w:rPr>
          <w:b/>
          <w:bCs/>
          <w:sz w:val="24"/>
          <w:szCs w:val="24"/>
          <w:u w:val="single"/>
        </w:rPr>
        <w:t>haathihee</w:t>
      </w:r>
      <w:proofErr w:type="spellEnd"/>
      <w:r w:rsidR="00566798" w:rsidRPr="00E40C2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66798" w:rsidRPr="00E40C27">
        <w:rPr>
          <w:b/>
          <w:bCs/>
          <w:sz w:val="24"/>
          <w:szCs w:val="24"/>
          <w:u w:val="single"/>
        </w:rPr>
        <w:t>Hajjatun</w:t>
      </w:r>
      <w:proofErr w:type="spellEnd"/>
      <w:r w:rsidR="00566798" w:rsidRPr="00E40C27">
        <w:rPr>
          <w:b/>
          <w:bCs/>
          <w:sz w:val="24"/>
          <w:szCs w:val="24"/>
          <w:u w:val="single"/>
        </w:rPr>
        <w:t xml:space="preserve"> La-</w:t>
      </w:r>
      <w:proofErr w:type="spellStart"/>
      <w:r w:rsidR="00566798" w:rsidRPr="00E40C27">
        <w:rPr>
          <w:b/>
          <w:bCs/>
          <w:sz w:val="24"/>
          <w:szCs w:val="24"/>
          <w:u w:val="single"/>
        </w:rPr>
        <w:t>Riyaa</w:t>
      </w:r>
      <w:proofErr w:type="spellEnd"/>
      <w:r w:rsidR="00566798" w:rsidRPr="00E40C27">
        <w:rPr>
          <w:b/>
          <w:bCs/>
          <w:sz w:val="24"/>
          <w:szCs w:val="24"/>
          <w:u w:val="single"/>
        </w:rPr>
        <w:t xml:space="preserve">’ </w:t>
      </w:r>
      <w:proofErr w:type="spellStart"/>
      <w:r w:rsidR="00566798" w:rsidRPr="00E40C27">
        <w:rPr>
          <w:b/>
          <w:bCs/>
          <w:sz w:val="24"/>
          <w:szCs w:val="24"/>
          <w:u w:val="single"/>
        </w:rPr>
        <w:t>feehaa</w:t>
      </w:r>
      <w:proofErr w:type="spellEnd"/>
      <w:r w:rsidR="00566798" w:rsidRPr="00E40C2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66798" w:rsidRPr="00E40C27">
        <w:rPr>
          <w:b/>
          <w:bCs/>
          <w:sz w:val="24"/>
          <w:szCs w:val="24"/>
          <w:u w:val="single"/>
        </w:rPr>
        <w:t>walaa</w:t>
      </w:r>
      <w:proofErr w:type="spellEnd"/>
      <w:r w:rsidR="00566798" w:rsidRPr="00E40C2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66798" w:rsidRPr="00E40C27">
        <w:rPr>
          <w:b/>
          <w:bCs/>
          <w:sz w:val="24"/>
          <w:szCs w:val="24"/>
          <w:u w:val="single"/>
        </w:rPr>
        <w:t>summ’a</w:t>
      </w:r>
      <w:proofErr w:type="spellEnd"/>
      <w:r w:rsidR="00566798" w:rsidRPr="00E40C27">
        <w:rPr>
          <w:rFonts w:hint="cs"/>
          <w:b/>
          <w:bCs/>
          <w:sz w:val="24"/>
          <w:szCs w:val="24"/>
          <w:u w:val="single"/>
          <w:rtl/>
        </w:rPr>
        <w:t xml:space="preserve">اللهم هذه حجة لا رياء فيها ولا </w:t>
      </w:r>
      <w:proofErr w:type="gramStart"/>
      <w:r w:rsidR="00566798" w:rsidRPr="00E40C27">
        <w:rPr>
          <w:rFonts w:hint="cs"/>
          <w:b/>
          <w:bCs/>
          <w:sz w:val="24"/>
          <w:szCs w:val="24"/>
          <w:u w:val="single"/>
          <w:rtl/>
        </w:rPr>
        <w:t>سمعة</w:t>
      </w:r>
      <w:r w:rsidR="00566798">
        <w:rPr>
          <w:rFonts w:hint="cs"/>
          <w:sz w:val="24"/>
          <w:szCs w:val="24"/>
          <w:rtl/>
        </w:rPr>
        <w:t xml:space="preserve"> </w:t>
      </w:r>
      <w:r w:rsidR="00566798">
        <w:rPr>
          <w:sz w:val="24"/>
          <w:szCs w:val="24"/>
        </w:rPr>
        <w:t xml:space="preserve"> [</w:t>
      </w:r>
      <w:proofErr w:type="gramEnd"/>
      <w:r w:rsidR="00566798">
        <w:rPr>
          <w:sz w:val="24"/>
          <w:szCs w:val="24"/>
        </w:rPr>
        <w:t>O Allah, there is no showing off nor seeking repute in this Hajj ]</w:t>
      </w:r>
      <w:r w:rsidR="00E40C27">
        <w:rPr>
          <w:sz w:val="24"/>
          <w:szCs w:val="24"/>
        </w:rPr>
        <w:t xml:space="preserve">. </w:t>
      </w:r>
      <w:r w:rsidR="00E40C27" w:rsidRPr="00E40C27">
        <w:rPr>
          <w:b/>
          <w:bCs/>
          <w:sz w:val="24"/>
          <w:szCs w:val="24"/>
          <w:u w:val="single"/>
        </w:rPr>
        <w:t>7-</w:t>
      </w:r>
      <w:r w:rsidR="00593D3F" w:rsidRPr="00E40C27">
        <w:rPr>
          <w:b/>
          <w:bCs/>
          <w:sz w:val="24"/>
          <w:szCs w:val="24"/>
          <w:u w:val="single"/>
        </w:rPr>
        <w:t xml:space="preserve"> Recite the </w:t>
      </w:r>
      <w:proofErr w:type="spellStart"/>
      <w:r w:rsidR="00593D3F" w:rsidRPr="00E40C27">
        <w:rPr>
          <w:b/>
          <w:bCs/>
          <w:sz w:val="24"/>
          <w:szCs w:val="24"/>
          <w:u w:val="single"/>
        </w:rPr>
        <w:t>Talbiyah</w:t>
      </w:r>
      <w:proofErr w:type="spellEnd"/>
      <w:proofErr w:type="gramStart"/>
      <w:r w:rsidR="00593D3F">
        <w:rPr>
          <w:sz w:val="24"/>
          <w:szCs w:val="24"/>
        </w:rPr>
        <w:t>:-</w:t>
      </w:r>
      <w:proofErr w:type="gramEnd"/>
      <w:r w:rsidR="00593D3F">
        <w:rPr>
          <w:sz w:val="24"/>
          <w:szCs w:val="24"/>
        </w:rPr>
        <w:t xml:space="preserve"> Do not cease saying it until stoning </w:t>
      </w:r>
      <w:proofErr w:type="spellStart"/>
      <w:r w:rsidR="00593D3F">
        <w:rPr>
          <w:sz w:val="24"/>
          <w:szCs w:val="24"/>
        </w:rPr>
        <w:t>Jamrat</w:t>
      </w:r>
      <w:proofErr w:type="spellEnd"/>
      <w:r w:rsidR="00593D3F">
        <w:rPr>
          <w:sz w:val="24"/>
          <w:szCs w:val="24"/>
        </w:rPr>
        <w:t>-</w:t>
      </w:r>
      <w:proofErr w:type="spellStart"/>
      <w:r w:rsidR="00593D3F">
        <w:rPr>
          <w:sz w:val="24"/>
          <w:szCs w:val="24"/>
        </w:rPr>
        <w:t>ul</w:t>
      </w:r>
      <w:proofErr w:type="spellEnd"/>
      <w:r w:rsidR="00593D3F">
        <w:rPr>
          <w:sz w:val="24"/>
          <w:szCs w:val="24"/>
        </w:rPr>
        <w:t xml:space="preserve">-Aqaba. </w:t>
      </w:r>
      <w:r w:rsidR="00E40C27" w:rsidRPr="00E40C27">
        <w:rPr>
          <w:b/>
          <w:bCs/>
          <w:sz w:val="24"/>
          <w:szCs w:val="24"/>
          <w:u w:val="single"/>
        </w:rPr>
        <w:t xml:space="preserve">8- </w:t>
      </w:r>
      <w:r w:rsidR="00EA12E5">
        <w:rPr>
          <w:b/>
          <w:bCs/>
          <w:sz w:val="24"/>
          <w:szCs w:val="24"/>
          <w:u w:val="single"/>
        </w:rPr>
        <w:t>Go to your tent and sleep that night in Mina</w:t>
      </w:r>
      <w:r w:rsidR="00593D3F" w:rsidRPr="00E40C27">
        <w:rPr>
          <w:b/>
          <w:bCs/>
          <w:sz w:val="24"/>
          <w:szCs w:val="24"/>
          <w:u w:val="single"/>
        </w:rPr>
        <w:t xml:space="preserve"> </w:t>
      </w:r>
      <w:r w:rsidR="00593D3F">
        <w:rPr>
          <w:sz w:val="24"/>
          <w:szCs w:val="24"/>
        </w:rPr>
        <w:t xml:space="preserve">and perform your prayer each in its time. You will shorten each prayer without combining. </w:t>
      </w:r>
      <w:r w:rsidR="001F49D2">
        <w:rPr>
          <w:sz w:val="24"/>
          <w:szCs w:val="24"/>
        </w:rPr>
        <w:t xml:space="preserve">Engage in reciting Quran, remembrance of Allah and supplicate much. There is no special </w:t>
      </w:r>
      <w:proofErr w:type="spellStart"/>
      <w:r w:rsidR="001F49D2">
        <w:rPr>
          <w:sz w:val="24"/>
          <w:szCs w:val="24"/>
        </w:rPr>
        <w:t>duaa</w:t>
      </w:r>
      <w:proofErr w:type="spellEnd"/>
      <w:r w:rsidR="001F49D2">
        <w:rPr>
          <w:sz w:val="24"/>
          <w:szCs w:val="24"/>
        </w:rPr>
        <w:t xml:space="preserve">’. Repeat the </w:t>
      </w:r>
      <w:proofErr w:type="spellStart"/>
      <w:r w:rsidR="001F49D2">
        <w:rPr>
          <w:sz w:val="24"/>
          <w:szCs w:val="24"/>
        </w:rPr>
        <w:t>Talbiyah</w:t>
      </w:r>
      <w:proofErr w:type="spellEnd"/>
      <w:r w:rsidR="001F49D2">
        <w:rPr>
          <w:sz w:val="24"/>
          <w:szCs w:val="24"/>
        </w:rPr>
        <w:t xml:space="preserve"> often. </w:t>
      </w:r>
    </w:p>
    <w:p w:rsidR="00A24056" w:rsidRDefault="001F49D2" w:rsidP="00CB1ACD">
      <w:pPr>
        <w:rPr>
          <w:sz w:val="24"/>
          <w:szCs w:val="24"/>
        </w:rPr>
      </w:pPr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>9</w:t>
      </w:r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  <w:vertAlign w:val="superscript"/>
        </w:rPr>
        <w:t>th</w:t>
      </w:r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 xml:space="preserve"> Day of </w:t>
      </w:r>
      <w:proofErr w:type="spellStart"/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>Thul-Hijjah</w:t>
      </w:r>
      <w:proofErr w:type="spellEnd"/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 xml:space="preserve"> (</w:t>
      </w:r>
      <w:proofErr w:type="spellStart"/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>Yamu-Arafah</w:t>
      </w:r>
      <w:proofErr w:type="spellEnd"/>
      <w:r w:rsidRPr="00E40C27">
        <w:rPr>
          <w:b/>
          <w:bCs/>
          <w:i/>
          <w:iCs/>
          <w:sz w:val="26"/>
          <w:szCs w:val="26"/>
          <w:u w:val="single"/>
          <w:shd w:val="clear" w:color="auto" w:fill="D9D9D9" w:themeFill="background1" w:themeFillShade="D9"/>
        </w:rPr>
        <w:t>)</w:t>
      </w:r>
      <w:r w:rsidR="00C11E7A">
        <w:rPr>
          <w:sz w:val="24"/>
          <w:szCs w:val="24"/>
        </w:rPr>
        <w:t>:</w:t>
      </w:r>
      <w:r w:rsidR="00EA12E5">
        <w:rPr>
          <w:sz w:val="24"/>
          <w:szCs w:val="24"/>
        </w:rPr>
        <w:t xml:space="preserve"> - </w:t>
      </w:r>
      <w:r w:rsidR="00EA12E5" w:rsidRPr="00EA12E5">
        <w:rPr>
          <w:b/>
          <w:bCs/>
          <w:sz w:val="24"/>
          <w:szCs w:val="24"/>
          <w:u w:val="single"/>
        </w:rPr>
        <w:t>This is a Pillar of Hajj that cannot be rectified.</w:t>
      </w:r>
      <w:r w:rsidR="00EA1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F49D2" w:rsidRDefault="00C11E7A" w:rsidP="00CB1AC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11E7A">
        <w:rPr>
          <w:b/>
          <w:bCs/>
          <w:sz w:val="24"/>
          <w:szCs w:val="24"/>
          <w:u w:val="single"/>
        </w:rPr>
        <w:t xml:space="preserve">- </w:t>
      </w:r>
      <w:r w:rsidR="001F49D2" w:rsidRPr="00C11E7A">
        <w:rPr>
          <w:b/>
          <w:bCs/>
          <w:sz w:val="24"/>
          <w:szCs w:val="24"/>
          <w:u w:val="single"/>
        </w:rPr>
        <w:t xml:space="preserve">Pilgrims leave mina after making </w:t>
      </w:r>
      <w:proofErr w:type="spellStart"/>
      <w:r w:rsidR="001F49D2" w:rsidRPr="00C11E7A">
        <w:rPr>
          <w:b/>
          <w:bCs/>
          <w:sz w:val="24"/>
          <w:szCs w:val="24"/>
          <w:u w:val="single"/>
        </w:rPr>
        <w:t>Fajr</w:t>
      </w:r>
      <w:proofErr w:type="spellEnd"/>
      <w:r w:rsidR="001F49D2" w:rsidRPr="00C11E7A">
        <w:rPr>
          <w:b/>
          <w:bCs/>
          <w:sz w:val="24"/>
          <w:szCs w:val="24"/>
          <w:u w:val="single"/>
        </w:rPr>
        <w:t xml:space="preserve"> prayer for Arafat</w:t>
      </w:r>
      <w:r w:rsidR="001F49D2">
        <w:rPr>
          <w:sz w:val="24"/>
          <w:szCs w:val="24"/>
        </w:rPr>
        <w:t xml:space="preserve">. Repeat the </w:t>
      </w:r>
      <w:proofErr w:type="spellStart"/>
      <w:r w:rsidR="001F49D2">
        <w:rPr>
          <w:sz w:val="24"/>
          <w:szCs w:val="24"/>
        </w:rPr>
        <w:t>Talbiyah</w:t>
      </w:r>
      <w:proofErr w:type="spellEnd"/>
      <w:r w:rsidR="001F49D2">
        <w:rPr>
          <w:sz w:val="24"/>
          <w:szCs w:val="24"/>
        </w:rPr>
        <w:t xml:space="preserve">.  </w:t>
      </w:r>
      <w:r w:rsidRPr="00C11E7A">
        <w:rPr>
          <w:b/>
          <w:bCs/>
          <w:sz w:val="24"/>
          <w:szCs w:val="24"/>
          <w:u w:val="single"/>
        </w:rPr>
        <w:t xml:space="preserve">2- </w:t>
      </w:r>
      <w:r w:rsidR="001F49D2" w:rsidRPr="00C11E7A">
        <w:rPr>
          <w:b/>
          <w:bCs/>
          <w:sz w:val="24"/>
          <w:szCs w:val="24"/>
          <w:u w:val="single"/>
        </w:rPr>
        <w:t xml:space="preserve">Combine </w:t>
      </w:r>
      <w:proofErr w:type="spellStart"/>
      <w:r w:rsidR="001F49D2" w:rsidRPr="00C11E7A">
        <w:rPr>
          <w:b/>
          <w:bCs/>
          <w:sz w:val="24"/>
          <w:szCs w:val="24"/>
          <w:u w:val="single"/>
        </w:rPr>
        <w:t>Thuhr</w:t>
      </w:r>
      <w:proofErr w:type="spellEnd"/>
      <w:r w:rsidR="001F49D2" w:rsidRPr="00C11E7A">
        <w:rPr>
          <w:b/>
          <w:bCs/>
          <w:sz w:val="24"/>
          <w:szCs w:val="24"/>
          <w:u w:val="single"/>
        </w:rPr>
        <w:t xml:space="preserve"> and ‘</w:t>
      </w:r>
      <w:proofErr w:type="spellStart"/>
      <w:r w:rsidR="001F49D2" w:rsidRPr="00C11E7A">
        <w:rPr>
          <w:b/>
          <w:bCs/>
          <w:sz w:val="24"/>
          <w:szCs w:val="24"/>
          <w:u w:val="single"/>
        </w:rPr>
        <w:t>Asr</w:t>
      </w:r>
      <w:proofErr w:type="spellEnd"/>
      <w:r w:rsidR="001F49D2" w:rsidRPr="00C11E7A">
        <w:rPr>
          <w:b/>
          <w:bCs/>
          <w:sz w:val="24"/>
          <w:szCs w:val="24"/>
          <w:u w:val="single"/>
        </w:rPr>
        <w:t xml:space="preserve"> prayers at </w:t>
      </w:r>
      <w:proofErr w:type="spellStart"/>
      <w:r w:rsidR="001F49D2" w:rsidRPr="00C11E7A">
        <w:rPr>
          <w:b/>
          <w:bCs/>
          <w:sz w:val="24"/>
          <w:szCs w:val="24"/>
          <w:u w:val="single"/>
        </w:rPr>
        <w:t>Thuhur</w:t>
      </w:r>
      <w:proofErr w:type="spellEnd"/>
      <w:r w:rsidR="001F49D2" w:rsidRPr="00C11E7A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1F49D2" w:rsidRPr="00C11E7A">
        <w:rPr>
          <w:b/>
          <w:bCs/>
          <w:sz w:val="24"/>
          <w:szCs w:val="24"/>
          <w:u w:val="single"/>
        </w:rPr>
        <w:t>time(</w:t>
      </w:r>
      <w:proofErr w:type="gramEnd"/>
      <w:r w:rsidR="001F49D2" w:rsidRPr="00C11E7A">
        <w:rPr>
          <w:b/>
          <w:bCs/>
          <w:sz w:val="24"/>
          <w:szCs w:val="24"/>
          <w:u w:val="single"/>
        </w:rPr>
        <w:t xml:space="preserve">Jam’ </w:t>
      </w:r>
      <w:proofErr w:type="spellStart"/>
      <w:r w:rsidR="001F49D2" w:rsidRPr="00C11E7A">
        <w:rPr>
          <w:b/>
          <w:bCs/>
          <w:sz w:val="24"/>
          <w:szCs w:val="24"/>
          <w:u w:val="single"/>
        </w:rPr>
        <w:t>Taqdeem</w:t>
      </w:r>
      <w:proofErr w:type="spellEnd"/>
      <w:r w:rsidR="001F49D2" w:rsidRPr="00C11E7A">
        <w:rPr>
          <w:b/>
          <w:bCs/>
          <w:sz w:val="24"/>
          <w:szCs w:val="24"/>
          <w:u w:val="single"/>
        </w:rPr>
        <w:t>)</w:t>
      </w:r>
      <w:r w:rsidR="001F49D2">
        <w:rPr>
          <w:sz w:val="24"/>
          <w:szCs w:val="24"/>
        </w:rPr>
        <w:t xml:space="preserve">. </w:t>
      </w:r>
      <w:r w:rsidRPr="00C11E7A">
        <w:rPr>
          <w:b/>
          <w:bCs/>
          <w:sz w:val="24"/>
          <w:szCs w:val="24"/>
          <w:u w:val="single"/>
        </w:rPr>
        <w:t>3-</w:t>
      </w:r>
      <w:r w:rsidR="001F49D2" w:rsidRPr="00C11E7A">
        <w:rPr>
          <w:b/>
          <w:bCs/>
          <w:sz w:val="24"/>
          <w:szCs w:val="24"/>
          <w:u w:val="single"/>
        </w:rPr>
        <w:t xml:space="preserve"> Remain in Arafat for the whole day until sunset</w:t>
      </w:r>
      <w:r w:rsidR="001F49D2">
        <w:rPr>
          <w:sz w:val="24"/>
          <w:szCs w:val="24"/>
        </w:rPr>
        <w:t>.  Spend the day remembering Allah,</w:t>
      </w:r>
      <w:r w:rsidR="00222FB3">
        <w:rPr>
          <w:sz w:val="24"/>
          <w:szCs w:val="24"/>
        </w:rPr>
        <w:t xml:space="preserve"> reciting Quran, making </w:t>
      </w:r>
      <w:proofErr w:type="spellStart"/>
      <w:r w:rsidR="00222FB3">
        <w:rPr>
          <w:sz w:val="24"/>
          <w:szCs w:val="24"/>
        </w:rPr>
        <w:t>istighfar</w:t>
      </w:r>
      <w:proofErr w:type="spellEnd"/>
      <w:r w:rsidR="00222FB3">
        <w:rPr>
          <w:sz w:val="24"/>
          <w:szCs w:val="24"/>
        </w:rPr>
        <w:t xml:space="preserve">, and supplicating to Allah. This is the greatest pillar of Hajj.  You do not need to go to the Mount of </w:t>
      </w:r>
      <w:proofErr w:type="gramStart"/>
      <w:r w:rsidR="00222FB3">
        <w:rPr>
          <w:sz w:val="24"/>
          <w:szCs w:val="24"/>
        </w:rPr>
        <w:t>Mercy(</w:t>
      </w:r>
      <w:proofErr w:type="spellStart"/>
      <w:proofErr w:type="gramEnd"/>
      <w:r w:rsidR="00222FB3">
        <w:rPr>
          <w:sz w:val="24"/>
          <w:szCs w:val="24"/>
        </w:rPr>
        <w:t>Jabal</w:t>
      </w:r>
      <w:proofErr w:type="spellEnd"/>
      <w:r w:rsidR="00222FB3">
        <w:rPr>
          <w:sz w:val="24"/>
          <w:szCs w:val="24"/>
        </w:rPr>
        <w:t xml:space="preserve"> </w:t>
      </w:r>
      <w:proofErr w:type="spellStart"/>
      <w:r w:rsidR="00222FB3">
        <w:rPr>
          <w:sz w:val="24"/>
          <w:szCs w:val="24"/>
        </w:rPr>
        <w:t>ur-Rahmah</w:t>
      </w:r>
      <w:proofErr w:type="spellEnd"/>
      <w:r w:rsidR="00222FB3">
        <w:rPr>
          <w:sz w:val="24"/>
          <w:szCs w:val="24"/>
        </w:rPr>
        <w:t>).  All of ‘</w:t>
      </w:r>
      <w:proofErr w:type="spellStart"/>
      <w:r w:rsidR="00222FB3">
        <w:rPr>
          <w:sz w:val="24"/>
          <w:szCs w:val="24"/>
        </w:rPr>
        <w:t>Arafa</w:t>
      </w:r>
      <w:proofErr w:type="spellEnd"/>
      <w:r w:rsidR="00222FB3">
        <w:rPr>
          <w:sz w:val="24"/>
          <w:szCs w:val="24"/>
        </w:rPr>
        <w:t xml:space="preserve"> is place of standing.</w:t>
      </w:r>
      <w:r w:rsidR="00286FDE">
        <w:rPr>
          <w:sz w:val="24"/>
          <w:szCs w:val="24"/>
        </w:rPr>
        <w:t xml:space="preserve">  Stand facing the </w:t>
      </w:r>
      <w:proofErr w:type="spellStart"/>
      <w:r w:rsidR="00286FDE">
        <w:rPr>
          <w:sz w:val="24"/>
          <w:szCs w:val="24"/>
        </w:rPr>
        <w:t>Qiblah</w:t>
      </w:r>
      <w:proofErr w:type="spellEnd"/>
      <w:r w:rsidR="00286FDE">
        <w:rPr>
          <w:sz w:val="24"/>
          <w:szCs w:val="24"/>
        </w:rPr>
        <w:t xml:space="preserve">, raising your hands making </w:t>
      </w:r>
      <w:proofErr w:type="spellStart"/>
      <w:r w:rsidR="00286FDE">
        <w:rPr>
          <w:sz w:val="24"/>
          <w:szCs w:val="24"/>
        </w:rPr>
        <w:t>duaa</w:t>
      </w:r>
      <w:proofErr w:type="spellEnd"/>
      <w:r w:rsidR="00286FDE">
        <w:rPr>
          <w:sz w:val="24"/>
          <w:szCs w:val="24"/>
        </w:rPr>
        <w:t xml:space="preserve">’ and reciting </w:t>
      </w:r>
      <w:proofErr w:type="spellStart"/>
      <w:r w:rsidR="00286FDE">
        <w:rPr>
          <w:sz w:val="24"/>
          <w:szCs w:val="24"/>
        </w:rPr>
        <w:t>talbiyyah</w:t>
      </w:r>
      <w:proofErr w:type="spellEnd"/>
      <w:r w:rsidR="00286FDE">
        <w:rPr>
          <w:sz w:val="24"/>
          <w:szCs w:val="24"/>
        </w:rPr>
        <w:t>.</w:t>
      </w:r>
      <w:r w:rsidR="009263CF">
        <w:rPr>
          <w:sz w:val="24"/>
          <w:szCs w:val="24"/>
        </w:rPr>
        <w:t xml:space="preserve">  Recite much ‘La </w:t>
      </w:r>
      <w:proofErr w:type="spellStart"/>
      <w:r w:rsidR="009263CF">
        <w:rPr>
          <w:sz w:val="24"/>
          <w:szCs w:val="24"/>
        </w:rPr>
        <w:t>ilaha</w:t>
      </w:r>
      <w:proofErr w:type="spellEnd"/>
      <w:r w:rsidR="009263CF">
        <w:rPr>
          <w:sz w:val="24"/>
          <w:szCs w:val="24"/>
        </w:rPr>
        <w:t xml:space="preserve"> </w:t>
      </w:r>
      <w:proofErr w:type="spellStart"/>
      <w:r w:rsidR="009263CF">
        <w:rPr>
          <w:sz w:val="24"/>
          <w:szCs w:val="24"/>
        </w:rPr>
        <w:t>illaAllaah</w:t>
      </w:r>
      <w:proofErr w:type="spellEnd"/>
      <w:r w:rsidR="009263CF">
        <w:rPr>
          <w:sz w:val="24"/>
          <w:szCs w:val="24"/>
        </w:rPr>
        <w:t xml:space="preserve">’ as it is the best </w:t>
      </w:r>
      <w:proofErr w:type="spellStart"/>
      <w:r w:rsidR="009263CF">
        <w:rPr>
          <w:sz w:val="24"/>
          <w:szCs w:val="24"/>
        </w:rPr>
        <w:t>duaa</w:t>
      </w:r>
      <w:proofErr w:type="spellEnd"/>
      <w:r w:rsidR="009263CF">
        <w:rPr>
          <w:sz w:val="24"/>
          <w:szCs w:val="24"/>
        </w:rPr>
        <w:t>’ on the day of ‘</w:t>
      </w:r>
      <w:proofErr w:type="spellStart"/>
      <w:r w:rsidR="009263CF">
        <w:rPr>
          <w:sz w:val="24"/>
          <w:szCs w:val="24"/>
        </w:rPr>
        <w:t>Arafa</w:t>
      </w:r>
      <w:proofErr w:type="spellEnd"/>
      <w:r w:rsidR="009263CF">
        <w:rPr>
          <w:sz w:val="24"/>
          <w:szCs w:val="24"/>
        </w:rPr>
        <w:t xml:space="preserve"> as the </w:t>
      </w:r>
      <w:r w:rsidR="009263CF" w:rsidRPr="00C11E7A">
        <w:rPr>
          <w:b/>
          <w:bCs/>
          <w:sz w:val="24"/>
          <w:szCs w:val="24"/>
        </w:rPr>
        <w:t>Prophet PBUH said: The best thing that I and the Prophets have said on the day of ‘</w:t>
      </w:r>
      <w:proofErr w:type="spellStart"/>
      <w:r w:rsidR="009263CF" w:rsidRPr="00C11E7A">
        <w:rPr>
          <w:b/>
          <w:bCs/>
          <w:sz w:val="24"/>
          <w:szCs w:val="24"/>
        </w:rPr>
        <w:t>Arafa</w:t>
      </w:r>
      <w:proofErr w:type="spellEnd"/>
      <w:r w:rsidR="009263CF" w:rsidRPr="00C11E7A">
        <w:rPr>
          <w:b/>
          <w:bCs/>
          <w:sz w:val="24"/>
          <w:szCs w:val="24"/>
        </w:rPr>
        <w:t xml:space="preserve"> is La </w:t>
      </w:r>
      <w:proofErr w:type="spellStart"/>
      <w:r w:rsidR="009263CF" w:rsidRPr="00C11E7A">
        <w:rPr>
          <w:b/>
          <w:bCs/>
          <w:sz w:val="24"/>
          <w:szCs w:val="24"/>
        </w:rPr>
        <w:t>ilaha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illaAllaah</w:t>
      </w:r>
      <w:proofErr w:type="spellEnd"/>
      <w:r w:rsidR="009263CF" w:rsidRPr="00C11E7A">
        <w:rPr>
          <w:b/>
          <w:bCs/>
          <w:sz w:val="24"/>
          <w:szCs w:val="24"/>
        </w:rPr>
        <w:t xml:space="preserve">, </w:t>
      </w:r>
      <w:proofErr w:type="spellStart"/>
      <w:r w:rsidR="009263CF" w:rsidRPr="00C11E7A">
        <w:rPr>
          <w:b/>
          <w:bCs/>
          <w:sz w:val="24"/>
          <w:szCs w:val="24"/>
        </w:rPr>
        <w:t>wahdahu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laa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shareeka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lahu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lahul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mulk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wa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lahul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hamdu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wa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huwa</w:t>
      </w:r>
      <w:proofErr w:type="spellEnd"/>
      <w:r w:rsidR="009263CF" w:rsidRPr="00C11E7A">
        <w:rPr>
          <w:b/>
          <w:bCs/>
          <w:sz w:val="24"/>
          <w:szCs w:val="24"/>
        </w:rPr>
        <w:t xml:space="preserve"> ‘</w:t>
      </w:r>
      <w:proofErr w:type="spellStart"/>
      <w:r w:rsidR="009263CF" w:rsidRPr="00C11E7A">
        <w:rPr>
          <w:b/>
          <w:bCs/>
          <w:sz w:val="24"/>
          <w:szCs w:val="24"/>
        </w:rPr>
        <w:t>alaa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kulli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shay’in</w:t>
      </w:r>
      <w:proofErr w:type="spellEnd"/>
      <w:r w:rsidR="009263CF" w:rsidRPr="00C11E7A">
        <w:rPr>
          <w:b/>
          <w:bCs/>
          <w:sz w:val="24"/>
          <w:szCs w:val="24"/>
        </w:rPr>
        <w:t xml:space="preserve"> </w:t>
      </w:r>
      <w:proofErr w:type="spellStart"/>
      <w:r w:rsidR="009263CF" w:rsidRPr="00C11E7A">
        <w:rPr>
          <w:b/>
          <w:bCs/>
          <w:sz w:val="24"/>
          <w:szCs w:val="24"/>
        </w:rPr>
        <w:t>qadeer</w:t>
      </w:r>
      <w:proofErr w:type="spellEnd"/>
      <w:r w:rsidR="009263CF" w:rsidRPr="00C11E7A">
        <w:rPr>
          <w:rFonts w:hint="cs"/>
          <w:b/>
          <w:bCs/>
          <w:sz w:val="24"/>
          <w:szCs w:val="24"/>
          <w:rtl/>
        </w:rPr>
        <w:t>لا اله إلا الله وحده لا شريك له، له الملك، وله الحمد، وهو على كل شئ قدير</w:t>
      </w:r>
      <w:r w:rsidR="009263CF">
        <w:rPr>
          <w:sz w:val="24"/>
          <w:szCs w:val="24"/>
        </w:rPr>
        <w:t xml:space="preserve"> [There</w:t>
      </w:r>
      <w:r w:rsidR="0087538F">
        <w:rPr>
          <w:sz w:val="24"/>
          <w:szCs w:val="24"/>
        </w:rPr>
        <w:t xml:space="preserve"> is no deity worthy of worship except Allah alone having no partner, Sovereignty is His, and He has ability over all things.] </w:t>
      </w:r>
      <w:r w:rsidRPr="00C11E7A">
        <w:rPr>
          <w:b/>
          <w:bCs/>
          <w:sz w:val="24"/>
          <w:szCs w:val="24"/>
          <w:u w:val="single"/>
        </w:rPr>
        <w:t xml:space="preserve">3- </w:t>
      </w:r>
      <w:r w:rsidR="0087538F" w:rsidRPr="00C11E7A">
        <w:rPr>
          <w:b/>
          <w:bCs/>
          <w:sz w:val="24"/>
          <w:szCs w:val="24"/>
          <w:u w:val="single"/>
        </w:rPr>
        <w:t>After sunset, or when the group is ready to leave</w:t>
      </w:r>
      <w:r w:rsidRPr="00C11E7A">
        <w:rPr>
          <w:b/>
          <w:bCs/>
          <w:sz w:val="24"/>
          <w:szCs w:val="24"/>
          <w:u w:val="single"/>
        </w:rPr>
        <w:t>,</w:t>
      </w:r>
      <w:r w:rsidR="0087538F" w:rsidRPr="00C11E7A">
        <w:rPr>
          <w:b/>
          <w:bCs/>
          <w:sz w:val="24"/>
          <w:szCs w:val="24"/>
          <w:u w:val="single"/>
        </w:rPr>
        <w:t xml:space="preserve"> depart to </w:t>
      </w:r>
      <w:proofErr w:type="spellStart"/>
      <w:r w:rsidR="0087538F" w:rsidRPr="00C11E7A">
        <w:rPr>
          <w:b/>
          <w:bCs/>
          <w:sz w:val="24"/>
          <w:szCs w:val="24"/>
          <w:u w:val="single"/>
        </w:rPr>
        <w:t>Muzdalifah</w:t>
      </w:r>
      <w:proofErr w:type="spellEnd"/>
      <w:r w:rsidR="0087538F" w:rsidRPr="00C11E7A">
        <w:rPr>
          <w:b/>
          <w:bCs/>
          <w:sz w:val="24"/>
          <w:szCs w:val="24"/>
          <w:u w:val="single"/>
        </w:rPr>
        <w:t>.</w:t>
      </w:r>
    </w:p>
    <w:p w:rsidR="00A24056" w:rsidRDefault="00000A04" w:rsidP="00791182">
      <w:pPr>
        <w:rPr>
          <w:sz w:val="24"/>
          <w:szCs w:val="24"/>
        </w:rPr>
      </w:pPr>
      <w:r w:rsidRPr="00EA12E5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Night of </w:t>
      </w:r>
      <w:proofErr w:type="spellStart"/>
      <w:r w:rsidRPr="00EA12E5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Muzdalifah</w:t>
      </w:r>
      <w:proofErr w:type="spellEnd"/>
      <w:r w:rsidR="00BC3C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217EC" w:rsidRDefault="00E47C7C" w:rsidP="00E47C7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1- </w:t>
      </w:r>
      <w:r w:rsidR="00000A04" w:rsidRPr="00E47C7C">
        <w:rPr>
          <w:b/>
          <w:bCs/>
          <w:sz w:val="24"/>
          <w:szCs w:val="24"/>
          <w:u w:val="single"/>
        </w:rPr>
        <w:t xml:space="preserve">When reaching </w:t>
      </w:r>
      <w:proofErr w:type="spellStart"/>
      <w:r w:rsidR="00000A04" w:rsidRPr="00E47C7C">
        <w:rPr>
          <w:b/>
          <w:bCs/>
          <w:sz w:val="24"/>
          <w:szCs w:val="24"/>
          <w:u w:val="single"/>
        </w:rPr>
        <w:t>Muzdalifah</w:t>
      </w:r>
      <w:proofErr w:type="spellEnd"/>
      <w:r w:rsidR="00000A04" w:rsidRPr="00E47C7C">
        <w:rPr>
          <w:b/>
          <w:bCs/>
          <w:sz w:val="24"/>
          <w:szCs w:val="24"/>
          <w:u w:val="single"/>
        </w:rPr>
        <w:t xml:space="preserve"> give </w:t>
      </w:r>
      <w:proofErr w:type="spellStart"/>
      <w:r w:rsidR="00000A04" w:rsidRPr="00E47C7C">
        <w:rPr>
          <w:b/>
          <w:bCs/>
          <w:sz w:val="24"/>
          <w:szCs w:val="24"/>
          <w:u w:val="single"/>
        </w:rPr>
        <w:t>Athan</w:t>
      </w:r>
      <w:proofErr w:type="spellEnd"/>
      <w:r w:rsidR="00000A04" w:rsidRPr="00E47C7C">
        <w:rPr>
          <w:b/>
          <w:bCs/>
          <w:sz w:val="24"/>
          <w:szCs w:val="24"/>
          <w:u w:val="single"/>
        </w:rPr>
        <w:t xml:space="preserve"> and </w:t>
      </w:r>
      <w:proofErr w:type="spellStart"/>
      <w:r w:rsidR="00000A04" w:rsidRPr="00E47C7C">
        <w:rPr>
          <w:b/>
          <w:bCs/>
          <w:sz w:val="24"/>
          <w:szCs w:val="24"/>
          <w:u w:val="single"/>
        </w:rPr>
        <w:t>iqaamah</w:t>
      </w:r>
      <w:proofErr w:type="spellEnd"/>
      <w:r w:rsidR="00000A04" w:rsidRPr="00E47C7C">
        <w:rPr>
          <w:b/>
          <w:bCs/>
          <w:sz w:val="24"/>
          <w:szCs w:val="24"/>
          <w:u w:val="single"/>
        </w:rPr>
        <w:t xml:space="preserve"> </w:t>
      </w:r>
      <w:r w:rsidR="00000A04" w:rsidRPr="00E47C7C">
        <w:rPr>
          <w:sz w:val="24"/>
          <w:szCs w:val="24"/>
        </w:rPr>
        <w:t xml:space="preserve">then pray the three </w:t>
      </w:r>
      <w:proofErr w:type="spellStart"/>
      <w:r w:rsidR="00000A04" w:rsidRPr="00E47C7C">
        <w:rPr>
          <w:sz w:val="24"/>
          <w:szCs w:val="24"/>
        </w:rPr>
        <w:t>ra’kahs</w:t>
      </w:r>
      <w:proofErr w:type="spellEnd"/>
      <w:r w:rsidR="00000A04" w:rsidRPr="00E47C7C">
        <w:rPr>
          <w:sz w:val="24"/>
          <w:szCs w:val="24"/>
        </w:rPr>
        <w:t xml:space="preserve"> of </w:t>
      </w:r>
      <w:proofErr w:type="spellStart"/>
      <w:r w:rsidR="00000A04" w:rsidRPr="00E47C7C">
        <w:rPr>
          <w:sz w:val="24"/>
          <w:szCs w:val="24"/>
        </w:rPr>
        <w:t>Maghrib</w:t>
      </w:r>
      <w:proofErr w:type="spellEnd"/>
      <w:r w:rsidR="00000A04" w:rsidRPr="00E47C7C">
        <w:rPr>
          <w:sz w:val="24"/>
          <w:szCs w:val="24"/>
        </w:rPr>
        <w:t xml:space="preserve"> then give </w:t>
      </w:r>
      <w:proofErr w:type="spellStart"/>
      <w:r w:rsidR="00000A04" w:rsidRPr="00E47C7C">
        <w:rPr>
          <w:sz w:val="24"/>
          <w:szCs w:val="24"/>
        </w:rPr>
        <w:t>iqaamah</w:t>
      </w:r>
      <w:proofErr w:type="spellEnd"/>
      <w:r w:rsidR="00000A04" w:rsidRPr="00E47C7C">
        <w:rPr>
          <w:sz w:val="24"/>
          <w:szCs w:val="24"/>
        </w:rPr>
        <w:t xml:space="preserve"> and pray ‘</w:t>
      </w:r>
      <w:proofErr w:type="spellStart"/>
      <w:r w:rsidR="00000A04" w:rsidRPr="00E47C7C">
        <w:rPr>
          <w:sz w:val="24"/>
          <w:szCs w:val="24"/>
        </w:rPr>
        <w:t>ishaa</w:t>
      </w:r>
      <w:proofErr w:type="spellEnd"/>
      <w:r w:rsidR="00000A04" w:rsidRPr="00E47C7C">
        <w:rPr>
          <w:sz w:val="24"/>
          <w:szCs w:val="24"/>
        </w:rPr>
        <w:t xml:space="preserve"> – shortening it combining the two prayers.</w:t>
      </w:r>
      <w:r w:rsidR="004F29E6" w:rsidRPr="00E47C7C">
        <w:rPr>
          <w:sz w:val="24"/>
          <w:szCs w:val="24"/>
        </w:rPr>
        <w:t xml:space="preserve"> </w:t>
      </w:r>
      <w:r w:rsidR="00BC3C0B" w:rsidRPr="00E47C7C">
        <w:rPr>
          <w:b/>
          <w:bCs/>
          <w:sz w:val="24"/>
          <w:szCs w:val="24"/>
          <w:u w:val="single"/>
        </w:rPr>
        <w:t xml:space="preserve">2- </w:t>
      </w:r>
      <w:r w:rsidR="004F29E6" w:rsidRPr="00E47C7C">
        <w:rPr>
          <w:b/>
          <w:bCs/>
          <w:sz w:val="24"/>
          <w:szCs w:val="24"/>
          <w:u w:val="single"/>
        </w:rPr>
        <w:t xml:space="preserve">The only other prayer that Prophet Muhammad PBUH did on that night was the </w:t>
      </w:r>
      <w:proofErr w:type="spellStart"/>
      <w:r w:rsidR="004F29E6" w:rsidRPr="00E47C7C">
        <w:rPr>
          <w:b/>
          <w:bCs/>
          <w:sz w:val="24"/>
          <w:szCs w:val="24"/>
          <w:u w:val="single"/>
        </w:rPr>
        <w:t>Witr</w:t>
      </w:r>
      <w:proofErr w:type="spellEnd"/>
      <w:r w:rsidR="004F29E6" w:rsidRPr="00E47C7C">
        <w:rPr>
          <w:b/>
          <w:bCs/>
          <w:sz w:val="24"/>
          <w:szCs w:val="24"/>
          <w:u w:val="single"/>
        </w:rPr>
        <w:t xml:space="preserve"> prayer</w:t>
      </w:r>
      <w:r w:rsidR="004F29E6" w:rsidRPr="00E47C7C">
        <w:rPr>
          <w:sz w:val="24"/>
          <w:szCs w:val="24"/>
        </w:rPr>
        <w:t xml:space="preserve">.  </w:t>
      </w:r>
      <w:r w:rsidR="00791182" w:rsidRPr="00E47C7C">
        <w:rPr>
          <w:sz w:val="24"/>
          <w:szCs w:val="24"/>
        </w:rPr>
        <w:t xml:space="preserve">All of </w:t>
      </w:r>
      <w:proofErr w:type="spellStart"/>
      <w:r w:rsidR="00791182" w:rsidRPr="00E47C7C">
        <w:rPr>
          <w:sz w:val="24"/>
          <w:szCs w:val="24"/>
        </w:rPr>
        <w:t>Muzdalifah</w:t>
      </w:r>
      <w:proofErr w:type="spellEnd"/>
      <w:r w:rsidR="00791182" w:rsidRPr="00E47C7C">
        <w:rPr>
          <w:sz w:val="24"/>
          <w:szCs w:val="24"/>
        </w:rPr>
        <w:t xml:space="preserve"> is a place of standing – so </w:t>
      </w:r>
      <w:r w:rsidR="00BC3C0B" w:rsidRPr="00E47C7C">
        <w:rPr>
          <w:sz w:val="24"/>
          <w:szCs w:val="24"/>
        </w:rPr>
        <w:t>wherever you stand</w:t>
      </w:r>
      <w:r w:rsidR="00791182" w:rsidRPr="00E47C7C">
        <w:rPr>
          <w:sz w:val="24"/>
          <w:szCs w:val="24"/>
        </w:rPr>
        <w:t xml:space="preserve"> it is permissible.  </w:t>
      </w:r>
      <w:r w:rsidR="00BC3C0B" w:rsidRPr="00E47C7C">
        <w:rPr>
          <w:b/>
          <w:bCs/>
          <w:sz w:val="24"/>
          <w:szCs w:val="24"/>
          <w:u w:val="single"/>
        </w:rPr>
        <w:t xml:space="preserve">3- </w:t>
      </w:r>
      <w:r w:rsidR="004F29E6" w:rsidRPr="00E47C7C">
        <w:rPr>
          <w:b/>
          <w:bCs/>
          <w:sz w:val="24"/>
          <w:szCs w:val="24"/>
          <w:u w:val="single"/>
        </w:rPr>
        <w:t xml:space="preserve">If possible sleep until </w:t>
      </w:r>
      <w:proofErr w:type="spellStart"/>
      <w:r w:rsidR="004F29E6" w:rsidRPr="00E47C7C">
        <w:rPr>
          <w:b/>
          <w:bCs/>
          <w:sz w:val="24"/>
          <w:szCs w:val="24"/>
          <w:u w:val="single"/>
        </w:rPr>
        <w:t>Fajr</w:t>
      </w:r>
      <w:proofErr w:type="spellEnd"/>
      <w:r w:rsidR="004F29E6" w:rsidRPr="00E47C7C">
        <w:rPr>
          <w:sz w:val="24"/>
          <w:szCs w:val="24"/>
        </w:rPr>
        <w:t xml:space="preserve"> so you can get some rest for a BIG day ahead.  </w:t>
      </w:r>
      <w:r w:rsidR="00BC3C0B" w:rsidRPr="00E47C7C">
        <w:rPr>
          <w:b/>
          <w:bCs/>
          <w:sz w:val="24"/>
          <w:szCs w:val="24"/>
          <w:u w:val="single"/>
        </w:rPr>
        <w:t xml:space="preserve">4- </w:t>
      </w:r>
      <w:r w:rsidR="004F29E6" w:rsidRPr="00E47C7C">
        <w:rPr>
          <w:b/>
          <w:bCs/>
          <w:sz w:val="24"/>
          <w:szCs w:val="24"/>
          <w:u w:val="single"/>
        </w:rPr>
        <w:t xml:space="preserve">When the dawn first appears pray </w:t>
      </w:r>
      <w:proofErr w:type="spellStart"/>
      <w:r w:rsidR="004F29E6" w:rsidRPr="00E47C7C">
        <w:rPr>
          <w:b/>
          <w:bCs/>
          <w:sz w:val="24"/>
          <w:szCs w:val="24"/>
          <w:u w:val="single"/>
        </w:rPr>
        <w:t>Fajr</w:t>
      </w:r>
      <w:proofErr w:type="spellEnd"/>
      <w:r w:rsidR="004F29E6" w:rsidRPr="00E47C7C">
        <w:rPr>
          <w:b/>
          <w:bCs/>
          <w:sz w:val="24"/>
          <w:szCs w:val="24"/>
          <w:u w:val="single"/>
        </w:rPr>
        <w:t xml:space="preserve"> in the first part of its time with </w:t>
      </w:r>
      <w:proofErr w:type="spellStart"/>
      <w:r w:rsidR="004F29E6" w:rsidRPr="00E47C7C">
        <w:rPr>
          <w:b/>
          <w:bCs/>
          <w:sz w:val="24"/>
          <w:szCs w:val="24"/>
          <w:u w:val="single"/>
        </w:rPr>
        <w:t>Athan</w:t>
      </w:r>
      <w:proofErr w:type="spellEnd"/>
      <w:r w:rsidR="004F29E6" w:rsidRPr="00E47C7C">
        <w:rPr>
          <w:b/>
          <w:bCs/>
          <w:sz w:val="24"/>
          <w:szCs w:val="24"/>
          <w:u w:val="single"/>
        </w:rPr>
        <w:t xml:space="preserve"> and </w:t>
      </w:r>
      <w:proofErr w:type="spellStart"/>
      <w:r w:rsidR="004F29E6" w:rsidRPr="00E47C7C">
        <w:rPr>
          <w:b/>
          <w:bCs/>
          <w:sz w:val="24"/>
          <w:szCs w:val="24"/>
          <w:u w:val="single"/>
        </w:rPr>
        <w:t>Iqaamah</w:t>
      </w:r>
      <w:proofErr w:type="spellEnd"/>
      <w:r w:rsidR="004F29E6" w:rsidRPr="00E47C7C">
        <w:rPr>
          <w:sz w:val="24"/>
          <w:szCs w:val="24"/>
        </w:rPr>
        <w:t xml:space="preserve">.  All of the pilgrims should pray </w:t>
      </w:r>
      <w:proofErr w:type="spellStart"/>
      <w:r w:rsidR="004F29E6" w:rsidRPr="00E47C7C">
        <w:rPr>
          <w:sz w:val="24"/>
          <w:szCs w:val="24"/>
        </w:rPr>
        <w:t>Fajr</w:t>
      </w:r>
      <w:proofErr w:type="spellEnd"/>
      <w:r w:rsidR="004F29E6" w:rsidRPr="00E47C7C">
        <w:rPr>
          <w:sz w:val="24"/>
          <w:szCs w:val="24"/>
        </w:rPr>
        <w:t xml:space="preserve"> prayer in </w:t>
      </w:r>
      <w:proofErr w:type="spellStart"/>
      <w:r w:rsidR="004F29E6" w:rsidRPr="00E47C7C">
        <w:rPr>
          <w:sz w:val="24"/>
          <w:szCs w:val="24"/>
        </w:rPr>
        <w:t>Muzdalifah</w:t>
      </w:r>
      <w:proofErr w:type="spellEnd"/>
      <w:r w:rsidR="004F29E6" w:rsidRPr="00E47C7C">
        <w:rPr>
          <w:sz w:val="24"/>
          <w:szCs w:val="24"/>
        </w:rPr>
        <w:t xml:space="preserve"> except the weak and the women – it is permissible for them to leave after half of the night has passed for fear of the crowd of peop</w:t>
      </w:r>
      <w:r w:rsidR="003217EC" w:rsidRPr="00E47C7C">
        <w:rPr>
          <w:sz w:val="24"/>
          <w:szCs w:val="24"/>
        </w:rPr>
        <w:t>le.</w:t>
      </w:r>
      <w:r w:rsidR="00E41421" w:rsidRPr="00E47C7C">
        <w:rPr>
          <w:sz w:val="24"/>
          <w:szCs w:val="24"/>
        </w:rPr>
        <w:t xml:space="preserve">  </w:t>
      </w:r>
      <w:r w:rsidR="004C2D0C" w:rsidRPr="00E47C7C">
        <w:rPr>
          <w:b/>
          <w:bCs/>
          <w:sz w:val="24"/>
          <w:szCs w:val="24"/>
          <w:u w:val="single"/>
        </w:rPr>
        <w:t xml:space="preserve">5- </w:t>
      </w:r>
      <w:r w:rsidR="00E41421" w:rsidRPr="00E47C7C">
        <w:rPr>
          <w:b/>
          <w:bCs/>
          <w:sz w:val="24"/>
          <w:szCs w:val="24"/>
          <w:u w:val="single"/>
        </w:rPr>
        <w:t xml:space="preserve">The Prophet PBUH then came to the </w:t>
      </w:r>
      <w:proofErr w:type="spellStart"/>
      <w:r w:rsidR="00E41421" w:rsidRPr="00E47C7C">
        <w:rPr>
          <w:b/>
          <w:bCs/>
          <w:sz w:val="24"/>
          <w:szCs w:val="24"/>
          <w:u w:val="single"/>
        </w:rPr>
        <w:t>Mash’ar</w:t>
      </w:r>
      <w:proofErr w:type="spellEnd"/>
      <w:r w:rsidR="00E41421" w:rsidRPr="00E47C7C">
        <w:rPr>
          <w:b/>
          <w:bCs/>
          <w:sz w:val="24"/>
          <w:szCs w:val="24"/>
          <w:u w:val="single"/>
        </w:rPr>
        <w:t xml:space="preserve"> al-</w:t>
      </w:r>
      <w:proofErr w:type="spellStart"/>
      <w:r w:rsidR="00E41421" w:rsidRPr="00E47C7C">
        <w:rPr>
          <w:b/>
          <w:bCs/>
          <w:sz w:val="24"/>
          <w:szCs w:val="24"/>
          <w:u w:val="single"/>
        </w:rPr>
        <w:t>Haraam</w:t>
      </w:r>
      <w:proofErr w:type="spellEnd"/>
      <w:r w:rsidR="00E41421" w:rsidRPr="00E47C7C">
        <w:rPr>
          <w:b/>
          <w:bCs/>
          <w:sz w:val="24"/>
          <w:szCs w:val="24"/>
          <w:u w:val="single"/>
        </w:rPr>
        <w:t xml:space="preserve"> (a small mountain in </w:t>
      </w:r>
      <w:proofErr w:type="spellStart"/>
      <w:r w:rsidR="00E41421" w:rsidRPr="00E47C7C">
        <w:rPr>
          <w:b/>
          <w:bCs/>
          <w:sz w:val="24"/>
          <w:szCs w:val="24"/>
          <w:u w:val="single"/>
        </w:rPr>
        <w:t>Muzdalifah</w:t>
      </w:r>
      <w:proofErr w:type="spellEnd"/>
      <w:r w:rsidR="00E41421" w:rsidRPr="00E47C7C">
        <w:rPr>
          <w:b/>
          <w:bCs/>
          <w:sz w:val="24"/>
          <w:szCs w:val="24"/>
          <w:u w:val="single"/>
        </w:rPr>
        <w:t>)</w:t>
      </w:r>
      <w:r w:rsidR="00E41421" w:rsidRPr="00E47C7C">
        <w:rPr>
          <w:sz w:val="24"/>
          <w:szCs w:val="24"/>
        </w:rPr>
        <w:t xml:space="preserve"> he climb</w:t>
      </w:r>
      <w:r w:rsidR="00C12C9E" w:rsidRPr="00E47C7C">
        <w:rPr>
          <w:sz w:val="24"/>
          <w:szCs w:val="24"/>
        </w:rPr>
        <w:t xml:space="preserve">ed upon it and faced the </w:t>
      </w:r>
      <w:proofErr w:type="spellStart"/>
      <w:r w:rsidR="00C12C9E" w:rsidRPr="00E47C7C">
        <w:rPr>
          <w:sz w:val="24"/>
          <w:szCs w:val="24"/>
        </w:rPr>
        <w:t>Qiblah</w:t>
      </w:r>
      <w:proofErr w:type="spellEnd"/>
      <w:r w:rsidR="00C12C9E" w:rsidRPr="00E47C7C">
        <w:rPr>
          <w:sz w:val="24"/>
          <w:szCs w:val="24"/>
        </w:rPr>
        <w:t xml:space="preserve"> – then recited </w:t>
      </w:r>
      <w:proofErr w:type="spellStart"/>
      <w:r w:rsidR="00C12C9E" w:rsidRPr="00E47C7C">
        <w:rPr>
          <w:sz w:val="24"/>
          <w:szCs w:val="24"/>
        </w:rPr>
        <w:t>tawheed</w:t>
      </w:r>
      <w:proofErr w:type="spellEnd"/>
      <w:r w:rsidR="00C12C9E" w:rsidRPr="00E47C7C">
        <w:rPr>
          <w:sz w:val="24"/>
          <w:szCs w:val="24"/>
        </w:rPr>
        <w:t xml:space="preserve">, </w:t>
      </w:r>
      <w:proofErr w:type="spellStart"/>
      <w:r w:rsidR="00C12C9E" w:rsidRPr="00E47C7C">
        <w:rPr>
          <w:sz w:val="24"/>
          <w:szCs w:val="24"/>
        </w:rPr>
        <w:t>takbeer</w:t>
      </w:r>
      <w:proofErr w:type="spellEnd"/>
      <w:r w:rsidR="00C12C9E" w:rsidRPr="00E47C7C">
        <w:rPr>
          <w:sz w:val="24"/>
          <w:szCs w:val="24"/>
        </w:rPr>
        <w:t xml:space="preserve">, </w:t>
      </w:r>
      <w:proofErr w:type="spellStart"/>
      <w:r w:rsidR="00C12C9E" w:rsidRPr="00E47C7C">
        <w:rPr>
          <w:sz w:val="24"/>
          <w:szCs w:val="24"/>
        </w:rPr>
        <w:t>tahleel</w:t>
      </w:r>
      <w:proofErr w:type="spellEnd"/>
      <w:r w:rsidR="00C12C9E" w:rsidRPr="00E47C7C">
        <w:rPr>
          <w:sz w:val="24"/>
          <w:szCs w:val="24"/>
        </w:rPr>
        <w:t xml:space="preserve">, and declares </w:t>
      </w:r>
      <w:proofErr w:type="spellStart"/>
      <w:r w:rsidR="00C12C9E" w:rsidRPr="00E47C7C">
        <w:rPr>
          <w:sz w:val="24"/>
          <w:szCs w:val="24"/>
        </w:rPr>
        <w:t>Allaah’s</w:t>
      </w:r>
      <w:proofErr w:type="spellEnd"/>
      <w:r w:rsidR="00C12C9E" w:rsidRPr="00E47C7C">
        <w:rPr>
          <w:sz w:val="24"/>
          <w:szCs w:val="24"/>
        </w:rPr>
        <w:t xml:space="preserve"> Unity and made </w:t>
      </w:r>
      <w:proofErr w:type="spellStart"/>
      <w:r w:rsidR="00C12C9E" w:rsidRPr="00E47C7C">
        <w:rPr>
          <w:sz w:val="24"/>
          <w:szCs w:val="24"/>
        </w:rPr>
        <w:t>duaa</w:t>
      </w:r>
      <w:proofErr w:type="spellEnd"/>
      <w:r w:rsidR="00C12C9E" w:rsidRPr="00E47C7C">
        <w:rPr>
          <w:sz w:val="24"/>
          <w:szCs w:val="24"/>
        </w:rPr>
        <w:t>’ until the s</w:t>
      </w:r>
      <w:r w:rsidR="00791182" w:rsidRPr="00E47C7C">
        <w:rPr>
          <w:sz w:val="24"/>
          <w:szCs w:val="24"/>
        </w:rPr>
        <w:t>ky became very bright.</w:t>
      </w:r>
      <w:r w:rsidR="00032C8D" w:rsidRPr="00E47C7C">
        <w:rPr>
          <w:sz w:val="24"/>
          <w:szCs w:val="24"/>
        </w:rPr>
        <w:t xml:space="preserve">  </w:t>
      </w:r>
      <w:r w:rsidR="004C2D0C" w:rsidRPr="00E47C7C">
        <w:rPr>
          <w:b/>
          <w:bCs/>
          <w:sz w:val="24"/>
          <w:szCs w:val="24"/>
          <w:u w:val="single"/>
        </w:rPr>
        <w:t xml:space="preserve">6- </w:t>
      </w:r>
      <w:r w:rsidR="00032C8D" w:rsidRPr="00E47C7C">
        <w:rPr>
          <w:b/>
          <w:bCs/>
          <w:sz w:val="24"/>
          <w:szCs w:val="24"/>
          <w:u w:val="single"/>
        </w:rPr>
        <w:t xml:space="preserve">Pick up stones from </w:t>
      </w:r>
      <w:proofErr w:type="spellStart"/>
      <w:r w:rsidR="00032C8D" w:rsidRPr="00E47C7C">
        <w:rPr>
          <w:b/>
          <w:bCs/>
          <w:sz w:val="24"/>
          <w:szCs w:val="24"/>
          <w:u w:val="single"/>
        </w:rPr>
        <w:t>Muzdalifah</w:t>
      </w:r>
      <w:proofErr w:type="spellEnd"/>
      <w:r w:rsidR="000015D5" w:rsidRPr="00E47C7C">
        <w:rPr>
          <w:b/>
          <w:bCs/>
          <w:sz w:val="24"/>
          <w:szCs w:val="24"/>
          <w:u w:val="single"/>
        </w:rPr>
        <w:t xml:space="preserve"> </w:t>
      </w:r>
      <w:r w:rsidR="000015D5" w:rsidRPr="00E47C7C">
        <w:rPr>
          <w:sz w:val="24"/>
          <w:szCs w:val="24"/>
        </w:rPr>
        <w:t>since we will not be walking to Mina and you might not be able to pick it up from Mina.</w:t>
      </w:r>
    </w:p>
    <w:p w:rsidR="002222D6" w:rsidRDefault="00032C8D" w:rsidP="00773B83">
      <w:pPr>
        <w:rPr>
          <w:sz w:val="24"/>
          <w:szCs w:val="24"/>
        </w:rPr>
      </w:pPr>
      <w:r w:rsidRPr="008974C0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10</w:t>
      </w:r>
      <w:r w:rsidRPr="008974C0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  <w:vertAlign w:val="superscript"/>
        </w:rPr>
        <w:t>th</w:t>
      </w:r>
      <w:r w:rsidRPr="008974C0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 day of </w:t>
      </w:r>
      <w:proofErr w:type="spellStart"/>
      <w:r w:rsidRPr="008974C0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Thul-Hijjah</w:t>
      </w:r>
      <w:proofErr w:type="spellEnd"/>
      <w:r w:rsidRPr="008974C0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 (</w:t>
      </w:r>
      <w:proofErr w:type="spellStart"/>
      <w:r w:rsidRPr="008974C0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Yaumul-Nahr</w:t>
      </w:r>
      <w:proofErr w:type="spellEnd"/>
      <w:r w:rsidRPr="008974C0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)</w:t>
      </w:r>
      <w:r w:rsidRPr="008974C0">
        <w:rPr>
          <w:sz w:val="24"/>
          <w:szCs w:val="24"/>
          <w:shd w:val="clear" w:color="auto" w:fill="D9D9D9" w:themeFill="background1" w:themeFillShade="D9"/>
        </w:rPr>
        <w:t>:</w:t>
      </w:r>
      <w:r w:rsidR="008974C0">
        <w:rPr>
          <w:sz w:val="24"/>
          <w:szCs w:val="24"/>
        </w:rPr>
        <w:t xml:space="preserve"> </w:t>
      </w:r>
      <w:r w:rsidR="00773B83">
        <w:rPr>
          <w:rFonts w:hint="cs"/>
          <w:sz w:val="24"/>
          <w:szCs w:val="24"/>
          <w:rtl/>
        </w:rPr>
        <w:t xml:space="preserve">  </w:t>
      </w:r>
      <w:r w:rsidR="00773B83">
        <w:rPr>
          <w:sz w:val="24"/>
          <w:szCs w:val="24"/>
        </w:rPr>
        <w:t xml:space="preserve">  </w:t>
      </w:r>
      <w:r w:rsidR="00A61AEC">
        <w:rPr>
          <w:sz w:val="24"/>
          <w:szCs w:val="24"/>
        </w:rPr>
        <w:t xml:space="preserve">The main 4 </w:t>
      </w:r>
      <w:r w:rsidR="002222D6">
        <w:rPr>
          <w:sz w:val="24"/>
          <w:szCs w:val="24"/>
        </w:rPr>
        <w:t xml:space="preserve">ritual </w:t>
      </w:r>
      <w:r w:rsidR="00A61AEC">
        <w:rPr>
          <w:sz w:val="24"/>
          <w:szCs w:val="24"/>
        </w:rPr>
        <w:t>activities</w:t>
      </w:r>
      <w:r w:rsidR="002222D6">
        <w:rPr>
          <w:sz w:val="24"/>
          <w:szCs w:val="24"/>
        </w:rPr>
        <w:t xml:space="preserve"> of this day are as follow: </w:t>
      </w:r>
      <w:r w:rsidR="002222D6" w:rsidRPr="002222D6">
        <w:rPr>
          <w:b/>
          <w:bCs/>
          <w:sz w:val="24"/>
          <w:szCs w:val="24"/>
          <w:u w:val="single"/>
        </w:rPr>
        <w:t xml:space="preserve">Stone last </w:t>
      </w:r>
      <w:proofErr w:type="spellStart"/>
      <w:r w:rsidR="002222D6" w:rsidRPr="002222D6">
        <w:rPr>
          <w:b/>
          <w:bCs/>
          <w:sz w:val="24"/>
          <w:szCs w:val="24"/>
          <w:u w:val="single"/>
        </w:rPr>
        <w:t>Jamarah</w:t>
      </w:r>
      <w:proofErr w:type="spellEnd"/>
      <w:r w:rsidR="002222D6" w:rsidRPr="002222D6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2222D6" w:rsidRPr="002222D6">
        <w:rPr>
          <w:b/>
          <w:bCs/>
          <w:sz w:val="24"/>
          <w:szCs w:val="24"/>
          <w:u w:val="single"/>
        </w:rPr>
        <w:t>Aqabah</w:t>
      </w:r>
      <w:proofErr w:type="spellEnd"/>
      <w:r w:rsidR="002222D6" w:rsidRPr="002222D6">
        <w:rPr>
          <w:b/>
          <w:bCs/>
          <w:sz w:val="24"/>
          <w:szCs w:val="24"/>
          <w:u w:val="single"/>
        </w:rPr>
        <w:t>)</w:t>
      </w:r>
      <w:r w:rsidR="002222D6">
        <w:rPr>
          <w:sz w:val="24"/>
          <w:szCs w:val="24"/>
        </w:rPr>
        <w:t xml:space="preserve"> – </w:t>
      </w:r>
      <w:r w:rsidR="002222D6" w:rsidRPr="002222D6">
        <w:rPr>
          <w:b/>
          <w:bCs/>
          <w:sz w:val="24"/>
          <w:szCs w:val="24"/>
          <w:u w:val="single"/>
        </w:rPr>
        <w:t xml:space="preserve">Slaughter </w:t>
      </w:r>
      <w:proofErr w:type="gramStart"/>
      <w:r w:rsidR="002222D6" w:rsidRPr="002222D6">
        <w:rPr>
          <w:b/>
          <w:bCs/>
          <w:sz w:val="24"/>
          <w:szCs w:val="24"/>
          <w:u w:val="single"/>
        </w:rPr>
        <w:t>animal(</w:t>
      </w:r>
      <w:proofErr w:type="spellStart"/>
      <w:proofErr w:type="gramEnd"/>
      <w:r w:rsidR="002222D6" w:rsidRPr="002222D6">
        <w:rPr>
          <w:b/>
          <w:bCs/>
          <w:sz w:val="24"/>
          <w:szCs w:val="24"/>
          <w:u w:val="single"/>
        </w:rPr>
        <w:t>Haddii</w:t>
      </w:r>
      <w:proofErr w:type="spellEnd"/>
      <w:r w:rsidR="002222D6" w:rsidRPr="002222D6">
        <w:rPr>
          <w:b/>
          <w:bCs/>
          <w:sz w:val="24"/>
          <w:szCs w:val="24"/>
          <w:u w:val="single"/>
        </w:rPr>
        <w:t>)</w:t>
      </w:r>
      <w:r w:rsidR="002222D6">
        <w:rPr>
          <w:sz w:val="24"/>
          <w:szCs w:val="24"/>
        </w:rPr>
        <w:t xml:space="preserve"> – </w:t>
      </w:r>
      <w:proofErr w:type="spellStart"/>
      <w:r w:rsidR="002222D6" w:rsidRPr="002222D6">
        <w:rPr>
          <w:b/>
          <w:bCs/>
          <w:sz w:val="24"/>
          <w:szCs w:val="24"/>
          <w:u w:val="single"/>
        </w:rPr>
        <w:t>Tawaf</w:t>
      </w:r>
      <w:proofErr w:type="spellEnd"/>
      <w:r w:rsidR="002222D6" w:rsidRPr="002222D6">
        <w:rPr>
          <w:b/>
          <w:bCs/>
          <w:sz w:val="24"/>
          <w:szCs w:val="24"/>
          <w:u w:val="single"/>
        </w:rPr>
        <w:t xml:space="preserve"> and </w:t>
      </w:r>
      <w:proofErr w:type="spellStart"/>
      <w:r w:rsidR="002222D6" w:rsidRPr="002222D6">
        <w:rPr>
          <w:b/>
          <w:bCs/>
          <w:sz w:val="24"/>
          <w:szCs w:val="24"/>
          <w:u w:val="single"/>
        </w:rPr>
        <w:t>Saii</w:t>
      </w:r>
      <w:proofErr w:type="spellEnd"/>
      <w:r w:rsidR="002222D6" w:rsidRPr="002222D6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2222D6" w:rsidRPr="002222D6">
        <w:rPr>
          <w:b/>
          <w:bCs/>
          <w:sz w:val="24"/>
          <w:szCs w:val="24"/>
          <w:u w:val="single"/>
        </w:rPr>
        <w:t>Tawaf</w:t>
      </w:r>
      <w:proofErr w:type="spellEnd"/>
      <w:r w:rsidR="002222D6" w:rsidRPr="002222D6">
        <w:rPr>
          <w:b/>
          <w:bCs/>
          <w:sz w:val="24"/>
          <w:szCs w:val="24"/>
          <w:u w:val="single"/>
        </w:rPr>
        <w:t xml:space="preserve"> al-</w:t>
      </w:r>
      <w:proofErr w:type="spellStart"/>
      <w:r w:rsidR="002222D6" w:rsidRPr="002222D6">
        <w:rPr>
          <w:b/>
          <w:bCs/>
          <w:sz w:val="24"/>
          <w:szCs w:val="24"/>
          <w:u w:val="single"/>
        </w:rPr>
        <w:t>i’fadah</w:t>
      </w:r>
      <w:proofErr w:type="spellEnd"/>
      <w:r w:rsidR="002222D6" w:rsidRPr="002222D6">
        <w:rPr>
          <w:b/>
          <w:bCs/>
          <w:sz w:val="24"/>
          <w:szCs w:val="24"/>
          <w:u w:val="single"/>
        </w:rPr>
        <w:t>)</w:t>
      </w:r>
      <w:r w:rsidR="002222D6">
        <w:rPr>
          <w:sz w:val="24"/>
          <w:szCs w:val="24"/>
        </w:rPr>
        <w:t xml:space="preserve"> – </w:t>
      </w:r>
      <w:r w:rsidR="002222D6" w:rsidRPr="002222D6">
        <w:rPr>
          <w:b/>
          <w:bCs/>
          <w:sz w:val="24"/>
          <w:szCs w:val="24"/>
          <w:u w:val="single"/>
        </w:rPr>
        <w:t>Shave or trim your hair</w:t>
      </w:r>
      <w:r w:rsidR="002222D6">
        <w:rPr>
          <w:sz w:val="24"/>
          <w:szCs w:val="24"/>
        </w:rPr>
        <w:t xml:space="preserve">.  </w:t>
      </w:r>
      <w:r w:rsidR="002222D6">
        <w:rPr>
          <w:sz w:val="24"/>
          <w:szCs w:val="24"/>
        </w:rPr>
        <w:lastRenderedPageBreak/>
        <w:t>Doing any of three worships (of the four) puts you in a State of minor ‘Hill and completing the four worship acts puts you in a state of Major or complete ‘Hill. Order is preferred not essential</w:t>
      </w:r>
    </w:p>
    <w:p w:rsidR="0056675D" w:rsidRDefault="008974C0" w:rsidP="00802EE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974C0">
        <w:rPr>
          <w:b/>
          <w:bCs/>
          <w:sz w:val="24"/>
          <w:szCs w:val="24"/>
          <w:u w:val="single"/>
        </w:rPr>
        <w:t xml:space="preserve">- </w:t>
      </w:r>
      <w:r w:rsidR="00781DF3" w:rsidRPr="008974C0">
        <w:rPr>
          <w:b/>
          <w:bCs/>
          <w:sz w:val="24"/>
          <w:szCs w:val="24"/>
          <w:u w:val="single"/>
        </w:rPr>
        <w:t>Pick up stones from Mina</w:t>
      </w:r>
      <w:r w:rsidR="00781DF3">
        <w:rPr>
          <w:sz w:val="24"/>
          <w:szCs w:val="24"/>
        </w:rPr>
        <w:t xml:space="preserve"> </w:t>
      </w:r>
      <w:proofErr w:type="gramStart"/>
      <w:r w:rsidR="000015D5">
        <w:rPr>
          <w:sz w:val="24"/>
          <w:szCs w:val="24"/>
        </w:rPr>
        <w:t>If</w:t>
      </w:r>
      <w:proofErr w:type="gramEnd"/>
      <w:r w:rsidR="00781DF3">
        <w:rPr>
          <w:sz w:val="24"/>
          <w:szCs w:val="24"/>
        </w:rPr>
        <w:t xml:space="preserve"> you did not do so in </w:t>
      </w:r>
      <w:proofErr w:type="spellStart"/>
      <w:r w:rsidR="00781DF3">
        <w:rPr>
          <w:sz w:val="24"/>
          <w:szCs w:val="24"/>
        </w:rPr>
        <w:t>Muzdalifah</w:t>
      </w:r>
      <w:proofErr w:type="spellEnd"/>
      <w:r w:rsidR="00781DF3">
        <w:rPr>
          <w:sz w:val="24"/>
          <w:szCs w:val="24"/>
        </w:rPr>
        <w:t xml:space="preserve">.  </w:t>
      </w:r>
      <w:r w:rsidRPr="008974C0">
        <w:rPr>
          <w:b/>
          <w:bCs/>
          <w:sz w:val="24"/>
          <w:szCs w:val="24"/>
          <w:u w:val="single"/>
        </w:rPr>
        <w:t xml:space="preserve">2- </w:t>
      </w:r>
      <w:r w:rsidR="00781DF3" w:rsidRPr="008974C0">
        <w:rPr>
          <w:b/>
          <w:bCs/>
          <w:sz w:val="24"/>
          <w:szCs w:val="24"/>
          <w:u w:val="single"/>
        </w:rPr>
        <w:t xml:space="preserve">Stone ONLY </w:t>
      </w:r>
      <w:proofErr w:type="spellStart"/>
      <w:r w:rsidR="00781DF3" w:rsidRPr="008974C0">
        <w:rPr>
          <w:b/>
          <w:bCs/>
          <w:sz w:val="24"/>
          <w:szCs w:val="24"/>
          <w:u w:val="single"/>
        </w:rPr>
        <w:t>Jamrat-ul-Aqabah</w:t>
      </w:r>
      <w:proofErr w:type="spellEnd"/>
      <w:r w:rsidR="00781DF3">
        <w:rPr>
          <w:sz w:val="24"/>
          <w:szCs w:val="24"/>
        </w:rPr>
        <w:t xml:space="preserve">, which is the last of the three </w:t>
      </w:r>
      <w:proofErr w:type="spellStart"/>
      <w:r w:rsidR="00781DF3">
        <w:rPr>
          <w:sz w:val="24"/>
          <w:szCs w:val="24"/>
        </w:rPr>
        <w:t>Jamraat</w:t>
      </w:r>
      <w:proofErr w:type="spellEnd"/>
      <w:r w:rsidR="00781DF3">
        <w:rPr>
          <w:sz w:val="24"/>
          <w:szCs w:val="24"/>
        </w:rPr>
        <w:t xml:space="preserve"> and the nearest one to </w:t>
      </w:r>
      <w:proofErr w:type="spellStart"/>
      <w:r w:rsidR="00781DF3">
        <w:rPr>
          <w:sz w:val="24"/>
          <w:szCs w:val="24"/>
        </w:rPr>
        <w:t>Makkah</w:t>
      </w:r>
      <w:proofErr w:type="spellEnd"/>
      <w:r w:rsidR="00781DF3">
        <w:rPr>
          <w:sz w:val="24"/>
          <w:szCs w:val="24"/>
        </w:rPr>
        <w:t xml:space="preserve">.  </w:t>
      </w:r>
      <w:r w:rsidR="00364335">
        <w:rPr>
          <w:sz w:val="24"/>
          <w:szCs w:val="24"/>
        </w:rPr>
        <w:t xml:space="preserve">Face the </w:t>
      </w:r>
      <w:proofErr w:type="spellStart"/>
      <w:r w:rsidR="00364335">
        <w:rPr>
          <w:sz w:val="24"/>
          <w:szCs w:val="24"/>
        </w:rPr>
        <w:t>Jamarat</w:t>
      </w:r>
      <w:proofErr w:type="spellEnd"/>
      <w:r w:rsidR="00364335">
        <w:rPr>
          <w:sz w:val="24"/>
          <w:szCs w:val="24"/>
        </w:rPr>
        <w:t xml:space="preserve"> </w:t>
      </w:r>
      <w:proofErr w:type="gramStart"/>
      <w:r w:rsidR="00364335">
        <w:rPr>
          <w:sz w:val="24"/>
          <w:szCs w:val="24"/>
        </w:rPr>
        <w:t>Wall(</w:t>
      </w:r>
      <w:proofErr w:type="spellStart"/>
      <w:proofErr w:type="gramEnd"/>
      <w:r w:rsidR="00364335">
        <w:rPr>
          <w:sz w:val="24"/>
          <w:szCs w:val="24"/>
        </w:rPr>
        <w:t>Jamrah</w:t>
      </w:r>
      <w:proofErr w:type="spellEnd"/>
      <w:r w:rsidR="00364335">
        <w:rPr>
          <w:sz w:val="24"/>
          <w:szCs w:val="24"/>
        </w:rPr>
        <w:t xml:space="preserve"> Al-</w:t>
      </w:r>
      <w:proofErr w:type="spellStart"/>
      <w:r w:rsidR="00364335">
        <w:rPr>
          <w:sz w:val="24"/>
          <w:szCs w:val="24"/>
        </w:rPr>
        <w:t>Aqabah</w:t>
      </w:r>
      <w:proofErr w:type="spellEnd"/>
      <w:r w:rsidR="00364335">
        <w:rPr>
          <w:sz w:val="24"/>
          <w:szCs w:val="24"/>
        </w:rPr>
        <w:t xml:space="preserve"> or Al-</w:t>
      </w:r>
      <w:proofErr w:type="spellStart"/>
      <w:r w:rsidR="00364335">
        <w:rPr>
          <w:sz w:val="24"/>
          <w:szCs w:val="24"/>
        </w:rPr>
        <w:t>Kubraa</w:t>
      </w:r>
      <w:proofErr w:type="spellEnd"/>
      <w:r w:rsidR="00364335">
        <w:rPr>
          <w:sz w:val="24"/>
          <w:szCs w:val="24"/>
        </w:rPr>
        <w:t xml:space="preserve">) which is the last one toward </w:t>
      </w:r>
      <w:proofErr w:type="spellStart"/>
      <w:r w:rsidR="00364335">
        <w:rPr>
          <w:sz w:val="24"/>
          <w:szCs w:val="24"/>
        </w:rPr>
        <w:t>Makkah</w:t>
      </w:r>
      <w:proofErr w:type="spellEnd"/>
      <w:r w:rsidR="00364335">
        <w:rPr>
          <w:sz w:val="24"/>
          <w:szCs w:val="24"/>
        </w:rPr>
        <w:t xml:space="preserve">.  </w:t>
      </w:r>
      <w:r w:rsidRPr="008974C0">
        <w:rPr>
          <w:b/>
          <w:bCs/>
          <w:sz w:val="24"/>
          <w:szCs w:val="24"/>
          <w:u w:val="single"/>
        </w:rPr>
        <w:t xml:space="preserve">3- </w:t>
      </w:r>
      <w:r w:rsidR="00364335" w:rsidRPr="008974C0">
        <w:rPr>
          <w:b/>
          <w:bCs/>
          <w:sz w:val="24"/>
          <w:szCs w:val="24"/>
          <w:u w:val="single"/>
        </w:rPr>
        <w:t xml:space="preserve">Stone the </w:t>
      </w:r>
      <w:proofErr w:type="spellStart"/>
      <w:r w:rsidR="00364335" w:rsidRPr="008974C0">
        <w:rPr>
          <w:b/>
          <w:bCs/>
          <w:sz w:val="24"/>
          <w:szCs w:val="24"/>
          <w:u w:val="single"/>
        </w:rPr>
        <w:t>Jamrah</w:t>
      </w:r>
      <w:proofErr w:type="spellEnd"/>
      <w:r w:rsidR="00364335" w:rsidRPr="008974C0">
        <w:rPr>
          <w:b/>
          <w:bCs/>
          <w:sz w:val="24"/>
          <w:szCs w:val="24"/>
          <w:u w:val="single"/>
        </w:rPr>
        <w:t xml:space="preserve"> with seven small stones</w:t>
      </w:r>
      <w:r w:rsidR="00364335">
        <w:rPr>
          <w:sz w:val="24"/>
          <w:szCs w:val="24"/>
        </w:rPr>
        <w:t xml:space="preserve">, which are slightly bigger than a chick-pea or as big as a hazel nut.  </w:t>
      </w:r>
      <w:r w:rsidRPr="002222D6">
        <w:rPr>
          <w:b/>
          <w:bCs/>
          <w:sz w:val="24"/>
          <w:szCs w:val="24"/>
          <w:u w:val="single"/>
        </w:rPr>
        <w:t xml:space="preserve">4- </w:t>
      </w:r>
      <w:r w:rsidR="00364335" w:rsidRPr="002222D6">
        <w:rPr>
          <w:b/>
          <w:bCs/>
          <w:sz w:val="24"/>
          <w:szCs w:val="24"/>
          <w:u w:val="single"/>
        </w:rPr>
        <w:t xml:space="preserve">Recites </w:t>
      </w:r>
      <w:proofErr w:type="spellStart"/>
      <w:r w:rsidR="00364335" w:rsidRPr="002222D6">
        <w:rPr>
          <w:b/>
          <w:bCs/>
          <w:sz w:val="24"/>
          <w:szCs w:val="24"/>
          <w:u w:val="single"/>
        </w:rPr>
        <w:t>takbeer</w:t>
      </w:r>
      <w:proofErr w:type="spellEnd"/>
      <w:r w:rsidR="00364335" w:rsidRPr="002222D6">
        <w:rPr>
          <w:b/>
          <w:bCs/>
          <w:sz w:val="24"/>
          <w:szCs w:val="24"/>
          <w:u w:val="single"/>
        </w:rPr>
        <w:t xml:space="preserve"> while throwing each stone</w:t>
      </w:r>
      <w:r>
        <w:rPr>
          <w:sz w:val="24"/>
          <w:szCs w:val="24"/>
        </w:rPr>
        <w:t xml:space="preserve">. </w:t>
      </w:r>
      <w:r w:rsidRPr="008974C0">
        <w:rPr>
          <w:b/>
          <w:bCs/>
          <w:sz w:val="24"/>
          <w:szCs w:val="24"/>
          <w:u w:val="single"/>
        </w:rPr>
        <w:t>5- Cease</w:t>
      </w:r>
      <w:r w:rsidR="00364335" w:rsidRPr="008974C0">
        <w:rPr>
          <w:b/>
          <w:bCs/>
          <w:sz w:val="24"/>
          <w:szCs w:val="24"/>
          <w:u w:val="single"/>
        </w:rPr>
        <w:t xml:space="preserve"> reciting</w:t>
      </w:r>
      <w:r w:rsidR="0025779D" w:rsidRPr="008974C0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5779D" w:rsidRPr="008974C0">
        <w:rPr>
          <w:b/>
          <w:bCs/>
          <w:sz w:val="24"/>
          <w:szCs w:val="24"/>
          <w:u w:val="single"/>
        </w:rPr>
        <w:t>talbiyyah</w:t>
      </w:r>
      <w:proofErr w:type="spellEnd"/>
      <w:r w:rsidR="0025779D" w:rsidRPr="008974C0">
        <w:rPr>
          <w:b/>
          <w:bCs/>
          <w:sz w:val="24"/>
          <w:szCs w:val="24"/>
          <w:u w:val="single"/>
        </w:rPr>
        <w:t xml:space="preserve"> when throwing the last stone</w:t>
      </w:r>
      <w:r w:rsidR="000F4F93">
        <w:rPr>
          <w:b/>
          <w:bCs/>
          <w:sz w:val="24"/>
          <w:szCs w:val="24"/>
          <w:u w:val="single"/>
        </w:rPr>
        <w:t xml:space="preserve"> and then start the </w:t>
      </w:r>
      <w:proofErr w:type="spellStart"/>
      <w:r w:rsidR="000F4F93">
        <w:rPr>
          <w:b/>
          <w:bCs/>
          <w:sz w:val="24"/>
          <w:szCs w:val="24"/>
          <w:u w:val="single"/>
        </w:rPr>
        <w:t>Takkbeer</w:t>
      </w:r>
      <w:proofErr w:type="spellEnd"/>
      <w:r w:rsidR="000F4F93">
        <w:rPr>
          <w:b/>
          <w:bCs/>
          <w:sz w:val="24"/>
          <w:szCs w:val="24"/>
          <w:u w:val="single"/>
        </w:rPr>
        <w:t xml:space="preserve"> of EID</w:t>
      </w:r>
      <w:r w:rsidR="0025779D">
        <w:rPr>
          <w:sz w:val="24"/>
          <w:szCs w:val="24"/>
        </w:rPr>
        <w:t xml:space="preserve">.  Perform this stoning anytime after </w:t>
      </w:r>
      <w:proofErr w:type="spellStart"/>
      <w:r w:rsidR="0025779D">
        <w:rPr>
          <w:sz w:val="24"/>
          <w:szCs w:val="24"/>
        </w:rPr>
        <w:t>Fajr</w:t>
      </w:r>
      <w:proofErr w:type="spellEnd"/>
      <w:r w:rsidR="0025779D">
        <w:rPr>
          <w:sz w:val="24"/>
          <w:szCs w:val="24"/>
        </w:rPr>
        <w:t xml:space="preserve"> even up to the night if you find difficulty in performing this stoning.</w:t>
      </w:r>
      <w:r w:rsidR="00802EE4">
        <w:rPr>
          <w:sz w:val="24"/>
          <w:szCs w:val="24"/>
        </w:rPr>
        <w:t xml:space="preserve">  </w:t>
      </w:r>
      <w:r w:rsidRPr="008974C0">
        <w:rPr>
          <w:b/>
          <w:bCs/>
          <w:sz w:val="24"/>
          <w:szCs w:val="24"/>
          <w:u w:val="single"/>
        </w:rPr>
        <w:t xml:space="preserve">6- </w:t>
      </w:r>
      <w:r w:rsidR="004B347C" w:rsidRPr="008974C0">
        <w:rPr>
          <w:b/>
          <w:bCs/>
          <w:sz w:val="24"/>
          <w:szCs w:val="24"/>
          <w:u w:val="single"/>
        </w:rPr>
        <w:t>Slaughter</w:t>
      </w:r>
      <w:r w:rsidRPr="008974C0">
        <w:rPr>
          <w:b/>
          <w:bCs/>
          <w:sz w:val="24"/>
          <w:szCs w:val="24"/>
          <w:u w:val="single"/>
        </w:rPr>
        <w:t xml:space="preserve"> your </w:t>
      </w:r>
      <w:proofErr w:type="spellStart"/>
      <w:r w:rsidRPr="008974C0">
        <w:rPr>
          <w:b/>
          <w:bCs/>
          <w:sz w:val="24"/>
          <w:szCs w:val="24"/>
          <w:u w:val="single"/>
        </w:rPr>
        <w:t>Haddii</w:t>
      </w:r>
      <w:proofErr w:type="spellEnd"/>
      <w:r w:rsidR="004B347C">
        <w:rPr>
          <w:sz w:val="24"/>
          <w:szCs w:val="24"/>
        </w:rPr>
        <w:t xml:space="preserve"> which you already purchased and gave proxy to </w:t>
      </w:r>
      <w:proofErr w:type="spellStart"/>
      <w:r w:rsidR="004B347C">
        <w:rPr>
          <w:sz w:val="24"/>
          <w:szCs w:val="24"/>
        </w:rPr>
        <w:t>Rajihi</w:t>
      </w:r>
      <w:proofErr w:type="spellEnd"/>
      <w:r w:rsidR="0021680A">
        <w:rPr>
          <w:sz w:val="24"/>
          <w:szCs w:val="24"/>
        </w:rPr>
        <w:t xml:space="preserve"> group to do it on your behalf.  </w:t>
      </w:r>
      <w:r w:rsidRPr="008974C0">
        <w:rPr>
          <w:b/>
          <w:bCs/>
          <w:sz w:val="24"/>
          <w:szCs w:val="24"/>
          <w:u w:val="single"/>
        </w:rPr>
        <w:t xml:space="preserve">7- </w:t>
      </w:r>
      <w:proofErr w:type="spellStart"/>
      <w:r w:rsidR="0021680A" w:rsidRPr="008974C0">
        <w:rPr>
          <w:b/>
          <w:bCs/>
          <w:sz w:val="24"/>
          <w:szCs w:val="24"/>
          <w:u w:val="single"/>
        </w:rPr>
        <w:t>Tawaf</w:t>
      </w:r>
      <w:proofErr w:type="spellEnd"/>
      <w:r w:rsidR="0021680A" w:rsidRPr="008974C0">
        <w:rPr>
          <w:b/>
          <w:bCs/>
          <w:sz w:val="24"/>
          <w:szCs w:val="24"/>
          <w:u w:val="single"/>
        </w:rPr>
        <w:t xml:space="preserve"> and </w:t>
      </w:r>
      <w:proofErr w:type="spellStart"/>
      <w:r w:rsidR="0021680A" w:rsidRPr="008974C0">
        <w:rPr>
          <w:b/>
          <w:bCs/>
          <w:sz w:val="24"/>
          <w:szCs w:val="24"/>
          <w:u w:val="single"/>
        </w:rPr>
        <w:t>Saii</w:t>
      </w:r>
      <w:proofErr w:type="spellEnd"/>
      <w:r w:rsidR="0021680A" w:rsidRPr="008974C0">
        <w:rPr>
          <w:b/>
          <w:bCs/>
          <w:sz w:val="24"/>
          <w:szCs w:val="24"/>
          <w:u w:val="single"/>
        </w:rPr>
        <w:t xml:space="preserve"> of Hajj or </w:t>
      </w:r>
      <w:proofErr w:type="spellStart"/>
      <w:r w:rsidR="0021680A" w:rsidRPr="008974C0">
        <w:rPr>
          <w:b/>
          <w:bCs/>
          <w:sz w:val="24"/>
          <w:szCs w:val="24"/>
          <w:u w:val="single"/>
        </w:rPr>
        <w:t>Ifaadah</w:t>
      </w:r>
      <w:proofErr w:type="spellEnd"/>
      <w:r w:rsidR="0021680A" w:rsidRPr="008974C0">
        <w:rPr>
          <w:b/>
          <w:bCs/>
          <w:sz w:val="24"/>
          <w:szCs w:val="24"/>
          <w:u w:val="single"/>
        </w:rPr>
        <w:t xml:space="preserve"> </w:t>
      </w:r>
      <w:r w:rsidR="0021680A">
        <w:rPr>
          <w:sz w:val="24"/>
          <w:szCs w:val="24"/>
        </w:rPr>
        <w:t xml:space="preserve">and remember this is another pillar of Hajj similar to </w:t>
      </w:r>
      <w:proofErr w:type="spellStart"/>
      <w:r w:rsidR="0021680A">
        <w:rPr>
          <w:sz w:val="24"/>
          <w:szCs w:val="24"/>
        </w:rPr>
        <w:t>Arafa</w:t>
      </w:r>
      <w:proofErr w:type="spellEnd"/>
      <w:r w:rsidR="0021680A">
        <w:rPr>
          <w:sz w:val="24"/>
          <w:szCs w:val="24"/>
        </w:rPr>
        <w:t xml:space="preserve"> that cannot be missed or rectified.</w:t>
      </w:r>
      <w:r w:rsidR="002F6C43">
        <w:rPr>
          <w:sz w:val="24"/>
          <w:szCs w:val="24"/>
        </w:rPr>
        <w:t xml:space="preserve">  </w:t>
      </w:r>
      <w:r w:rsidR="002C2B23">
        <w:rPr>
          <w:sz w:val="24"/>
          <w:szCs w:val="24"/>
        </w:rPr>
        <w:t xml:space="preserve">Make </w:t>
      </w:r>
      <w:proofErr w:type="spellStart"/>
      <w:r w:rsidR="002C2B23">
        <w:rPr>
          <w:sz w:val="24"/>
          <w:szCs w:val="24"/>
        </w:rPr>
        <w:t>Tawaf</w:t>
      </w:r>
      <w:proofErr w:type="spellEnd"/>
      <w:r w:rsidR="002C2B23">
        <w:rPr>
          <w:sz w:val="24"/>
          <w:szCs w:val="24"/>
        </w:rPr>
        <w:t xml:space="preserve"> – seven times around – as preceded in the </w:t>
      </w:r>
      <w:proofErr w:type="spellStart"/>
      <w:r w:rsidR="002C2B23">
        <w:rPr>
          <w:sz w:val="24"/>
          <w:szCs w:val="24"/>
        </w:rPr>
        <w:t>Tawaf</w:t>
      </w:r>
      <w:proofErr w:type="spellEnd"/>
      <w:r w:rsidR="002C2B23">
        <w:rPr>
          <w:sz w:val="24"/>
          <w:szCs w:val="24"/>
        </w:rPr>
        <w:t xml:space="preserve"> of arrival(</w:t>
      </w:r>
      <w:proofErr w:type="spellStart"/>
      <w:r w:rsidR="002C2B23">
        <w:rPr>
          <w:sz w:val="24"/>
          <w:szCs w:val="24"/>
        </w:rPr>
        <w:t>Ummrah</w:t>
      </w:r>
      <w:proofErr w:type="spellEnd"/>
      <w:r w:rsidR="002C2B23">
        <w:rPr>
          <w:sz w:val="24"/>
          <w:szCs w:val="24"/>
        </w:rPr>
        <w:t>)</w:t>
      </w:r>
      <w:r w:rsidR="00A729C1">
        <w:rPr>
          <w:sz w:val="24"/>
          <w:szCs w:val="24"/>
        </w:rPr>
        <w:t xml:space="preserve"> – except do not wear </w:t>
      </w:r>
      <w:proofErr w:type="spellStart"/>
      <w:r w:rsidR="00A729C1">
        <w:rPr>
          <w:sz w:val="24"/>
          <w:szCs w:val="24"/>
        </w:rPr>
        <w:t>i’Hraam</w:t>
      </w:r>
      <w:proofErr w:type="spellEnd"/>
      <w:r w:rsidR="00A729C1">
        <w:rPr>
          <w:sz w:val="24"/>
          <w:szCs w:val="24"/>
        </w:rPr>
        <w:t xml:space="preserve"> under the right shoulder(</w:t>
      </w:r>
      <w:proofErr w:type="spellStart"/>
      <w:r w:rsidR="00A729C1">
        <w:rPr>
          <w:sz w:val="24"/>
          <w:szCs w:val="24"/>
        </w:rPr>
        <w:t>idtibaa</w:t>
      </w:r>
      <w:proofErr w:type="spellEnd"/>
      <w:r w:rsidR="00A729C1">
        <w:rPr>
          <w:sz w:val="24"/>
          <w:szCs w:val="24"/>
        </w:rPr>
        <w:t>’) nor perform (</w:t>
      </w:r>
      <w:proofErr w:type="spellStart"/>
      <w:r w:rsidR="00A729C1">
        <w:rPr>
          <w:sz w:val="24"/>
          <w:szCs w:val="24"/>
        </w:rPr>
        <w:t>Ramal</w:t>
      </w:r>
      <w:proofErr w:type="spellEnd"/>
      <w:r w:rsidR="00A729C1">
        <w:rPr>
          <w:sz w:val="24"/>
          <w:szCs w:val="24"/>
        </w:rPr>
        <w:t xml:space="preserve">) in this </w:t>
      </w:r>
      <w:proofErr w:type="spellStart"/>
      <w:r w:rsidR="00A729C1">
        <w:rPr>
          <w:sz w:val="24"/>
          <w:szCs w:val="24"/>
        </w:rPr>
        <w:t>Tawaf</w:t>
      </w:r>
      <w:proofErr w:type="spellEnd"/>
      <w:r w:rsidR="00A729C1">
        <w:rPr>
          <w:sz w:val="24"/>
          <w:szCs w:val="24"/>
        </w:rPr>
        <w:t xml:space="preserve">.  </w:t>
      </w:r>
      <w:r w:rsidR="00743386">
        <w:rPr>
          <w:sz w:val="24"/>
          <w:szCs w:val="24"/>
        </w:rPr>
        <w:t xml:space="preserve">Then make your </w:t>
      </w:r>
      <w:proofErr w:type="spellStart"/>
      <w:r w:rsidR="00743386">
        <w:rPr>
          <w:sz w:val="24"/>
          <w:szCs w:val="24"/>
        </w:rPr>
        <w:t>Sai</w:t>
      </w:r>
      <w:r>
        <w:rPr>
          <w:sz w:val="24"/>
          <w:szCs w:val="24"/>
        </w:rPr>
        <w:t>i</w:t>
      </w:r>
      <w:proofErr w:type="spellEnd"/>
      <w:r w:rsidR="00743386">
        <w:rPr>
          <w:sz w:val="24"/>
          <w:szCs w:val="24"/>
        </w:rPr>
        <w:t xml:space="preserve"> between </w:t>
      </w:r>
      <w:proofErr w:type="spellStart"/>
      <w:r w:rsidR="00743386">
        <w:rPr>
          <w:sz w:val="24"/>
          <w:szCs w:val="24"/>
        </w:rPr>
        <w:t>Safaa</w:t>
      </w:r>
      <w:proofErr w:type="spellEnd"/>
      <w:r w:rsidR="00743386">
        <w:rPr>
          <w:sz w:val="24"/>
          <w:szCs w:val="24"/>
        </w:rPr>
        <w:t xml:space="preserve"> and </w:t>
      </w:r>
      <w:proofErr w:type="spellStart"/>
      <w:r w:rsidR="00743386">
        <w:rPr>
          <w:sz w:val="24"/>
          <w:szCs w:val="24"/>
        </w:rPr>
        <w:t>Marwah</w:t>
      </w:r>
      <w:proofErr w:type="spellEnd"/>
      <w:r w:rsidR="00743386">
        <w:rPr>
          <w:sz w:val="24"/>
          <w:szCs w:val="24"/>
        </w:rPr>
        <w:t xml:space="preserve"> as explained in the </w:t>
      </w:r>
      <w:proofErr w:type="spellStart"/>
      <w:r w:rsidR="00743386">
        <w:rPr>
          <w:sz w:val="24"/>
          <w:szCs w:val="24"/>
        </w:rPr>
        <w:t>Ummrah</w:t>
      </w:r>
      <w:proofErr w:type="spellEnd"/>
      <w:r w:rsidR="00743386">
        <w:rPr>
          <w:sz w:val="24"/>
          <w:szCs w:val="24"/>
        </w:rPr>
        <w:t xml:space="preserve"> </w:t>
      </w:r>
      <w:proofErr w:type="spellStart"/>
      <w:r w:rsidR="00743386">
        <w:rPr>
          <w:sz w:val="24"/>
          <w:szCs w:val="24"/>
        </w:rPr>
        <w:t>Sai</w:t>
      </w:r>
      <w:r>
        <w:rPr>
          <w:sz w:val="24"/>
          <w:szCs w:val="24"/>
        </w:rPr>
        <w:t>i</w:t>
      </w:r>
      <w:proofErr w:type="spellEnd"/>
      <w:r w:rsidR="00743386">
        <w:rPr>
          <w:sz w:val="24"/>
          <w:szCs w:val="24"/>
        </w:rPr>
        <w:t xml:space="preserve">.  </w:t>
      </w:r>
      <w:r w:rsidRPr="008974C0">
        <w:rPr>
          <w:b/>
          <w:bCs/>
          <w:sz w:val="24"/>
          <w:szCs w:val="24"/>
          <w:u w:val="single"/>
        </w:rPr>
        <w:t xml:space="preserve">8- </w:t>
      </w:r>
      <w:r w:rsidR="002F6C43" w:rsidRPr="008974C0">
        <w:rPr>
          <w:b/>
          <w:bCs/>
          <w:sz w:val="24"/>
          <w:szCs w:val="24"/>
          <w:u w:val="single"/>
        </w:rPr>
        <w:t>Shave or trim your hair</w:t>
      </w:r>
      <w:r w:rsidR="002F6C43">
        <w:rPr>
          <w:sz w:val="24"/>
          <w:szCs w:val="24"/>
        </w:rPr>
        <w:t xml:space="preserve">.  Doing any of three worships (of the four) above puts you in a State of ‘Hill.  Order is preferred not essential.  </w:t>
      </w:r>
      <w:r w:rsidR="0056675D" w:rsidRPr="0056675D">
        <w:rPr>
          <w:b/>
          <w:bCs/>
          <w:sz w:val="24"/>
          <w:szCs w:val="24"/>
          <w:u w:val="single"/>
        </w:rPr>
        <w:t xml:space="preserve">9- </w:t>
      </w:r>
      <w:r w:rsidR="002F6C43" w:rsidRPr="0056675D">
        <w:rPr>
          <w:b/>
          <w:bCs/>
          <w:sz w:val="24"/>
          <w:szCs w:val="24"/>
          <w:u w:val="single"/>
        </w:rPr>
        <w:t>Remember t</w:t>
      </w:r>
      <w:r w:rsidR="00F16138" w:rsidRPr="0056675D">
        <w:rPr>
          <w:b/>
          <w:bCs/>
          <w:sz w:val="24"/>
          <w:szCs w:val="24"/>
          <w:u w:val="single"/>
        </w:rPr>
        <w:t>o</w:t>
      </w:r>
      <w:r w:rsidR="002F6C43" w:rsidRPr="0056675D">
        <w:rPr>
          <w:b/>
          <w:bCs/>
          <w:sz w:val="24"/>
          <w:szCs w:val="24"/>
          <w:u w:val="single"/>
        </w:rPr>
        <w:t xml:space="preserve"> return to Mina tents before mid-night</w:t>
      </w:r>
      <w:r w:rsidR="002F6C43">
        <w:rPr>
          <w:sz w:val="24"/>
          <w:szCs w:val="24"/>
        </w:rPr>
        <w:t>.</w:t>
      </w:r>
      <w:r w:rsidR="00F16138">
        <w:rPr>
          <w:sz w:val="24"/>
          <w:szCs w:val="24"/>
        </w:rPr>
        <w:t xml:space="preserve"> </w:t>
      </w:r>
    </w:p>
    <w:p w:rsidR="00A24056" w:rsidRDefault="0056675D" w:rsidP="00802EE4">
      <w:pPr>
        <w:rPr>
          <w:b/>
          <w:bCs/>
          <w:sz w:val="24"/>
          <w:szCs w:val="24"/>
          <w:u w:val="single"/>
        </w:rPr>
      </w:pPr>
      <w:r w:rsidRPr="0056675D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11</w:t>
      </w:r>
      <w:r w:rsidRPr="0056675D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  <w:vertAlign w:val="superscript"/>
        </w:rPr>
        <w:t>th</w:t>
      </w:r>
      <w:r w:rsidRPr="0056675D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 day of </w:t>
      </w:r>
      <w:proofErr w:type="spellStart"/>
      <w:r w:rsidRPr="0056675D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Thul-Hijjah</w:t>
      </w:r>
      <w:proofErr w:type="spellEnd"/>
      <w:r w:rsidRPr="0056675D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 (</w:t>
      </w:r>
      <w:proofErr w:type="spellStart"/>
      <w:r w:rsidRPr="0056675D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Ayamu-Tashreeq</w:t>
      </w:r>
      <w:proofErr w:type="spellEnd"/>
      <w:r w:rsidRPr="0056675D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)</w:t>
      </w:r>
      <w:r>
        <w:rPr>
          <w:sz w:val="24"/>
          <w:szCs w:val="24"/>
        </w:rPr>
        <w:t xml:space="preserve">: </w:t>
      </w:r>
    </w:p>
    <w:p w:rsidR="007B2F68" w:rsidRDefault="00F16138" w:rsidP="00802EE4">
      <w:pPr>
        <w:rPr>
          <w:sz w:val="24"/>
          <w:szCs w:val="24"/>
        </w:rPr>
      </w:pPr>
      <w:r w:rsidRPr="007A652E">
        <w:rPr>
          <w:sz w:val="24"/>
          <w:szCs w:val="24"/>
        </w:rPr>
        <w:t xml:space="preserve">You have to stay a minimum of two days and one night in Mina during the days of </w:t>
      </w:r>
      <w:proofErr w:type="spellStart"/>
      <w:r w:rsidRPr="007A652E">
        <w:rPr>
          <w:sz w:val="24"/>
          <w:szCs w:val="24"/>
        </w:rPr>
        <w:t>Tashreeq</w:t>
      </w:r>
      <w:proofErr w:type="spellEnd"/>
      <w:r w:rsidRPr="007A652E">
        <w:rPr>
          <w:sz w:val="24"/>
          <w:szCs w:val="24"/>
        </w:rPr>
        <w:t xml:space="preserve">.  If you wish, you can make it three days and two nights depending on your flight schedule. </w:t>
      </w:r>
      <w:r w:rsidR="0056675D" w:rsidRPr="007A652E">
        <w:rPr>
          <w:sz w:val="24"/>
          <w:szCs w:val="24"/>
        </w:rPr>
        <w:t xml:space="preserve"> </w:t>
      </w:r>
      <w:r w:rsidRPr="007A652E">
        <w:rPr>
          <w:sz w:val="24"/>
          <w:szCs w:val="24"/>
        </w:rPr>
        <w:t xml:space="preserve">Stone the three </w:t>
      </w:r>
      <w:proofErr w:type="spellStart"/>
      <w:r w:rsidRPr="007A652E">
        <w:rPr>
          <w:sz w:val="24"/>
          <w:szCs w:val="24"/>
        </w:rPr>
        <w:t>Jamarat</w:t>
      </w:r>
      <w:proofErr w:type="spellEnd"/>
      <w:r w:rsidRPr="007A652E">
        <w:rPr>
          <w:sz w:val="24"/>
          <w:szCs w:val="24"/>
        </w:rPr>
        <w:t xml:space="preserve"> with seven small stones in each of those days</w:t>
      </w:r>
      <w:r w:rsidR="007A652E" w:rsidRPr="007A652E">
        <w:rPr>
          <w:sz w:val="24"/>
          <w:szCs w:val="24"/>
        </w:rPr>
        <w:t>, after noon, as had</w:t>
      </w:r>
      <w:r w:rsidRPr="007A652E">
        <w:rPr>
          <w:sz w:val="24"/>
          <w:szCs w:val="24"/>
        </w:rPr>
        <w:t xml:space="preserve"> preceded concerning the stoning on the Day of Sacrifice</w:t>
      </w:r>
      <w:r>
        <w:rPr>
          <w:sz w:val="24"/>
          <w:szCs w:val="24"/>
        </w:rPr>
        <w:t xml:space="preserve">.  </w:t>
      </w:r>
      <w:r w:rsidR="007A652E" w:rsidRPr="007A652E">
        <w:rPr>
          <w:b/>
          <w:bCs/>
          <w:sz w:val="24"/>
          <w:szCs w:val="24"/>
          <w:u w:val="single"/>
        </w:rPr>
        <w:t xml:space="preserve">1- </w:t>
      </w:r>
      <w:r w:rsidRPr="007A652E">
        <w:rPr>
          <w:b/>
          <w:bCs/>
          <w:sz w:val="24"/>
          <w:szCs w:val="24"/>
          <w:u w:val="single"/>
        </w:rPr>
        <w:t xml:space="preserve">Begin with the first </w:t>
      </w:r>
      <w:proofErr w:type="spellStart"/>
      <w:r w:rsidRPr="007A652E">
        <w:rPr>
          <w:b/>
          <w:bCs/>
          <w:sz w:val="24"/>
          <w:szCs w:val="24"/>
          <w:u w:val="single"/>
        </w:rPr>
        <w:t>Jamarah</w:t>
      </w:r>
      <w:proofErr w:type="spellEnd"/>
      <w:r>
        <w:rPr>
          <w:sz w:val="24"/>
          <w:szCs w:val="24"/>
        </w:rPr>
        <w:t xml:space="preserve"> and after stoning it move onward and </w:t>
      </w:r>
      <w:r w:rsidR="007B2F68" w:rsidRPr="007B2F68">
        <w:rPr>
          <w:b/>
          <w:bCs/>
          <w:sz w:val="24"/>
          <w:szCs w:val="24"/>
          <w:u w:val="single"/>
        </w:rPr>
        <w:t>2- S</w:t>
      </w:r>
      <w:r w:rsidRPr="007B2F68">
        <w:rPr>
          <w:b/>
          <w:bCs/>
          <w:sz w:val="24"/>
          <w:szCs w:val="24"/>
          <w:u w:val="single"/>
        </w:rPr>
        <w:t xml:space="preserve">tand facing the </w:t>
      </w:r>
      <w:proofErr w:type="spellStart"/>
      <w:r w:rsidRPr="007B2F68">
        <w:rPr>
          <w:b/>
          <w:bCs/>
          <w:sz w:val="24"/>
          <w:szCs w:val="24"/>
          <w:u w:val="single"/>
        </w:rPr>
        <w:t>Qiblah</w:t>
      </w:r>
      <w:proofErr w:type="spellEnd"/>
      <w:r w:rsidRPr="007B2F68">
        <w:rPr>
          <w:b/>
          <w:bCs/>
          <w:sz w:val="24"/>
          <w:szCs w:val="24"/>
          <w:u w:val="single"/>
        </w:rPr>
        <w:t xml:space="preserve"> for a </w:t>
      </w:r>
      <w:r w:rsidR="00C8616E" w:rsidRPr="007B2F68">
        <w:rPr>
          <w:b/>
          <w:bCs/>
          <w:sz w:val="24"/>
          <w:szCs w:val="24"/>
          <w:u w:val="single"/>
        </w:rPr>
        <w:t xml:space="preserve">long while making </w:t>
      </w:r>
      <w:proofErr w:type="spellStart"/>
      <w:r w:rsidR="00C8616E" w:rsidRPr="007B2F68">
        <w:rPr>
          <w:b/>
          <w:bCs/>
          <w:sz w:val="24"/>
          <w:szCs w:val="24"/>
          <w:u w:val="single"/>
        </w:rPr>
        <w:t>duaa</w:t>
      </w:r>
      <w:proofErr w:type="spellEnd"/>
      <w:r w:rsidR="00C8616E" w:rsidRPr="007B2F68">
        <w:rPr>
          <w:b/>
          <w:bCs/>
          <w:sz w:val="24"/>
          <w:szCs w:val="24"/>
          <w:u w:val="single"/>
        </w:rPr>
        <w:t>’</w:t>
      </w:r>
      <w:r w:rsidR="00C8616E">
        <w:rPr>
          <w:sz w:val="24"/>
          <w:szCs w:val="24"/>
        </w:rPr>
        <w:t xml:space="preserve"> while raising your hands.  </w:t>
      </w:r>
      <w:r w:rsidR="007B2F68" w:rsidRPr="007B2F68">
        <w:rPr>
          <w:b/>
          <w:bCs/>
          <w:sz w:val="24"/>
          <w:szCs w:val="24"/>
          <w:u w:val="single"/>
        </w:rPr>
        <w:t xml:space="preserve">3- </w:t>
      </w:r>
      <w:r w:rsidR="00C8616E" w:rsidRPr="007B2F68">
        <w:rPr>
          <w:b/>
          <w:bCs/>
          <w:sz w:val="24"/>
          <w:szCs w:val="24"/>
          <w:u w:val="single"/>
        </w:rPr>
        <w:t xml:space="preserve">Move to second </w:t>
      </w:r>
      <w:proofErr w:type="spellStart"/>
      <w:r w:rsidR="00C8616E" w:rsidRPr="007B2F68">
        <w:rPr>
          <w:b/>
          <w:bCs/>
          <w:sz w:val="24"/>
          <w:szCs w:val="24"/>
          <w:u w:val="single"/>
        </w:rPr>
        <w:t>Jamarah</w:t>
      </w:r>
      <w:proofErr w:type="spellEnd"/>
      <w:r w:rsidR="00C8616E" w:rsidRPr="007B2F68">
        <w:rPr>
          <w:b/>
          <w:bCs/>
          <w:sz w:val="24"/>
          <w:szCs w:val="24"/>
          <w:u w:val="single"/>
        </w:rPr>
        <w:t xml:space="preserve"> and stone it in the same way</w:t>
      </w:r>
      <w:r w:rsidR="00C8616E">
        <w:rPr>
          <w:sz w:val="24"/>
          <w:szCs w:val="24"/>
        </w:rPr>
        <w:t xml:space="preserve">, then </w:t>
      </w:r>
      <w:r w:rsidR="007B2F68" w:rsidRPr="007B2F68">
        <w:rPr>
          <w:b/>
          <w:bCs/>
          <w:sz w:val="24"/>
          <w:szCs w:val="24"/>
          <w:u w:val="single"/>
        </w:rPr>
        <w:t xml:space="preserve">4- </w:t>
      </w:r>
      <w:r w:rsidR="00C8616E" w:rsidRPr="007B2F68">
        <w:rPr>
          <w:b/>
          <w:bCs/>
          <w:sz w:val="24"/>
          <w:szCs w:val="24"/>
          <w:u w:val="single"/>
        </w:rPr>
        <w:t xml:space="preserve">move to the left and stand for a long while facing the </w:t>
      </w:r>
      <w:proofErr w:type="spellStart"/>
      <w:r w:rsidR="00C8616E" w:rsidRPr="007B2F68">
        <w:rPr>
          <w:b/>
          <w:bCs/>
          <w:sz w:val="24"/>
          <w:szCs w:val="24"/>
          <w:u w:val="single"/>
        </w:rPr>
        <w:t>Qiblah</w:t>
      </w:r>
      <w:proofErr w:type="spellEnd"/>
      <w:r w:rsidR="00C8616E" w:rsidRPr="007B2F68">
        <w:rPr>
          <w:b/>
          <w:bCs/>
          <w:sz w:val="24"/>
          <w:szCs w:val="24"/>
          <w:u w:val="single"/>
        </w:rPr>
        <w:t xml:space="preserve"> making </w:t>
      </w:r>
      <w:proofErr w:type="spellStart"/>
      <w:r w:rsidR="00C8616E" w:rsidRPr="007B2F68">
        <w:rPr>
          <w:b/>
          <w:bCs/>
          <w:sz w:val="24"/>
          <w:szCs w:val="24"/>
          <w:u w:val="single"/>
        </w:rPr>
        <w:t>duaa</w:t>
      </w:r>
      <w:proofErr w:type="spellEnd"/>
      <w:r w:rsidR="00C8616E" w:rsidRPr="007B2F68">
        <w:rPr>
          <w:b/>
          <w:bCs/>
          <w:sz w:val="24"/>
          <w:szCs w:val="24"/>
          <w:u w:val="single"/>
        </w:rPr>
        <w:t xml:space="preserve">’ </w:t>
      </w:r>
      <w:r w:rsidR="00C8616E">
        <w:rPr>
          <w:sz w:val="24"/>
          <w:szCs w:val="24"/>
        </w:rPr>
        <w:t>while ra</w:t>
      </w:r>
      <w:r w:rsidR="007B2F68">
        <w:rPr>
          <w:sz w:val="24"/>
          <w:szCs w:val="24"/>
        </w:rPr>
        <w:t xml:space="preserve">ising your hands.  </w:t>
      </w:r>
      <w:r w:rsidR="007B2F68" w:rsidRPr="007B2F68">
        <w:rPr>
          <w:b/>
          <w:bCs/>
          <w:sz w:val="24"/>
          <w:szCs w:val="24"/>
        </w:rPr>
        <w:t xml:space="preserve">5- Come to the </w:t>
      </w:r>
      <w:r w:rsidR="00C8616E" w:rsidRPr="007B2F68">
        <w:rPr>
          <w:b/>
          <w:bCs/>
          <w:sz w:val="24"/>
          <w:szCs w:val="24"/>
        </w:rPr>
        <w:t xml:space="preserve">third </w:t>
      </w:r>
      <w:proofErr w:type="spellStart"/>
      <w:r w:rsidR="00C8616E" w:rsidRPr="007B2F68">
        <w:rPr>
          <w:b/>
          <w:bCs/>
          <w:sz w:val="24"/>
          <w:szCs w:val="24"/>
        </w:rPr>
        <w:t>Jamarah</w:t>
      </w:r>
      <w:proofErr w:type="spellEnd"/>
      <w:r w:rsidR="00C8616E" w:rsidRPr="007B2F68">
        <w:rPr>
          <w:b/>
          <w:bCs/>
          <w:sz w:val="24"/>
          <w:szCs w:val="24"/>
        </w:rPr>
        <w:t xml:space="preserve"> and it is </w:t>
      </w:r>
      <w:proofErr w:type="spellStart"/>
      <w:r w:rsidR="00C8616E" w:rsidRPr="007B2F68">
        <w:rPr>
          <w:b/>
          <w:bCs/>
          <w:sz w:val="24"/>
          <w:szCs w:val="24"/>
        </w:rPr>
        <w:t>Jamarat</w:t>
      </w:r>
      <w:proofErr w:type="spellEnd"/>
      <w:r w:rsidR="00C8616E" w:rsidRPr="007B2F68">
        <w:rPr>
          <w:b/>
          <w:bCs/>
          <w:sz w:val="24"/>
          <w:szCs w:val="24"/>
        </w:rPr>
        <w:t xml:space="preserve"> Al-</w:t>
      </w:r>
      <w:proofErr w:type="spellStart"/>
      <w:r w:rsidR="00C8616E" w:rsidRPr="007B2F68">
        <w:rPr>
          <w:b/>
          <w:bCs/>
          <w:sz w:val="24"/>
          <w:szCs w:val="24"/>
        </w:rPr>
        <w:t>Aqabah</w:t>
      </w:r>
      <w:proofErr w:type="spellEnd"/>
      <w:r w:rsidR="00C8616E" w:rsidRPr="007B2F68">
        <w:rPr>
          <w:b/>
          <w:bCs/>
          <w:sz w:val="24"/>
          <w:szCs w:val="24"/>
        </w:rPr>
        <w:t xml:space="preserve"> and </w:t>
      </w:r>
      <w:proofErr w:type="gramStart"/>
      <w:r w:rsidR="00C8616E" w:rsidRPr="007B2F68">
        <w:rPr>
          <w:b/>
          <w:bCs/>
          <w:sz w:val="24"/>
          <w:szCs w:val="24"/>
        </w:rPr>
        <w:t>stone</w:t>
      </w:r>
      <w:proofErr w:type="gramEnd"/>
      <w:r w:rsidR="00C8616E" w:rsidRPr="007B2F68">
        <w:rPr>
          <w:b/>
          <w:bCs/>
          <w:sz w:val="24"/>
          <w:szCs w:val="24"/>
        </w:rPr>
        <w:t xml:space="preserve"> it in the same way</w:t>
      </w:r>
      <w:r w:rsidR="00C8616E">
        <w:rPr>
          <w:sz w:val="24"/>
          <w:szCs w:val="24"/>
        </w:rPr>
        <w:t xml:space="preserve">.  There is no need to stand and to make a </w:t>
      </w:r>
      <w:proofErr w:type="spellStart"/>
      <w:r w:rsidR="00C8616E">
        <w:rPr>
          <w:sz w:val="24"/>
          <w:szCs w:val="24"/>
        </w:rPr>
        <w:t>Duaa</w:t>
      </w:r>
      <w:proofErr w:type="spellEnd"/>
      <w:r w:rsidR="00C8616E">
        <w:rPr>
          <w:sz w:val="24"/>
          <w:szCs w:val="24"/>
        </w:rPr>
        <w:t xml:space="preserve">’ afterwards.  </w:t>
      </w:r>
    </w:p>
    <w:p w:rsidR="00A24056" w:rsidRDefault="007B2F68" w:rsidP="00711F05">
      <w:pPr>
        <w:rPr>
          <w:sz w:val="24"/>
          <w:szCs w:val="24"/>
        </w:rPr>
      </w:pPr>
      <w:r w:rsidRPr="007B2F68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12</w:t>
      </w:r>
      <w:r w:rsidRPr="007B2F68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  <w:vertAlign w:val="superscript"/>
        </w:rPr>
        <w:t>th</w:t>
      </w:r>
      <w:r w:rsidRPr="007B2F68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 day of </w:t>
      </w:r>
      <w:proofErr w:type="spellStart"/>
      <w:r w:rsidRPr="007B2F68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Thul-Hijjah</w:t>
      </w:r>
      <w:proofErr w:type="spellEnd"/>
      <w:r w:rsidRPr="007B2F68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 (</w:t>
      </w:r>
      <w:proofErr w:type="spellStart"/>
      <w:r w:rsidRPr="007B2F68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Ayamu-Tashreeq</w:t>
      </w:r>
      <w:proofErr w:type="spellEnd"/>
      <w:r w:rsidRPr="007B2F68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)</w:t>
      </w:r>
      <w:r>
        <w:rPr>
          <w:sz w:val="24"/>
          <w:szCs w:val="24"/>
        </w:rPr>
        <w:t>:</w:t>
      </w:r>
    </w:p>
    <w:p w:rsidR="00C20D4B" w:rsidRDefault="007B2F68" w:rsidP="00711F05">
      <w:pPr>
        <w:rPr>
          <w:sz w:val="24"/>
          <w:szCs w:val="24"/>
        </w:rPr>
      </w:pPr>
      <w:r w:rsidRPr="007B2F68">
        <w:rPr>
          <w:b/>
          <w:bCs/>
          <w:sz w:val="24"/>
          <w:szCs w:val="24"/>
          <w:u w:val="single"/>
        </w:rPr>
        <w:t xml:space="preserve">1- </w:t>
      </w:r>
      <w:r>
        <w:rPr>
          <w:b/>
          <w:bCs/>
          <w:sz w:val="24"/>
          <w:szCs w:val="24"/>
          <w:u w:val="single"/>
        </w:rPr>
        <w:t>On the second day repeat the</w:t>
      </w:r>
      <w:r w:rsidR="00C8616E" w:rsidRPr="007B2F6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same </w:t>
      </w:r>
      <w:r w:rsidR="00C8616E" w:rsidRPr="007B2F68">
        <w:rPr>
          <w:b/>
          <w:bCs/>
          <w:sz w:val="24"/>
          <w:szCs w:val="24"/>
          <w:u w:val="single"/>
        </w:rPr>
        <w:t>stoning</w:t>
      </w:r>
      <w:r>
        <w:rPr>
          <w:b/>
          <w:bCs/>
          <w:sz w:val="24"/>
          <w:szCs w:val="24"/>
          <w:u w:val="single"/>
        </w:rPr>
        <w:t xml:space="preserve"> procedure like</w:t>
      </w:r>
      <w:r w:rsidR="00711F05">
        <w:rPr>
          <w:b/>
          <w:bCs/>
          <w:sz w:val="24"/>
          <w:szCs w:val="24"/>
          <w:u w:val="single"/>
        </w:rPr>
        <w:t xml:space="preserve"> what was done on the 11</w:t>
      </w:r>
      <w:r w:rsidR="00711F05" w:rsidRPr="00711F05">
        <w:rPr>
          <w:b/>
          <w:bCs/>
          <w:sz w:val="24"/>
          <w:szCs w:val="24"/>
          <w:u w:val="single"/>
          <w:vertAlign w:val="superscript"/>
        </w:rPr>
        <w:t>th</w:t>
      </w:r>
      <w:r w:rsidR="00711F05">
        <w:rPr>
          <w:b/>
          <w:bCs/>
          <w:sz w:val="24"/>
          <w:szCs w:val="24"/>
          <w:u w:val="single"/>
        </w:rPr>
        <w:t xml:space="preserve"> day and on the third day as well.</w:t>
      </w:r>
      <w:r w:rsidR="00C8616E">
        <w:rPr>
          <w:sz w:val="24"/>
          <w:szCs w:val="24"/>
        </w:rPr>
        <w:t xml:space="preserve">  If you leave </w:t>
      </w:r>
      <w:r>
        <w:rPr>
          <w:sz w:val="24"/>
          <w:szCs w:val="24"/>
        </w:rPr>
        <w:t>after stoning on the second day</w:t>
      </w:r>
      <w:r w:rsidR="00C8616E">
        <w:rPr>
          <w:sz w:val="24"/>
          <w:szCs w:val="24"/>
        </w:rPr>
        <w:t xml:space="preserve">, then that is permissible. However remaining for the third day’s stoning is better as it is the </w:t>
      </w:r>
      <w:proofErr w:type="spellStart"/>
      <w:r w:rsidR="00C8616E">
        <w:rPr>
          <w:sz w:val="24"/>
          <w:szCs w:val="24"/>
        </w:rPr>
        <w:t>Sunnah</w:t>
      </w:r>
      <w:proofErr w:type="spellEnd"/>
      <w:r w:rsidR="00C8616E">
        <w:rPr>
          <w:sz w:val="24"/>
          <w:szCs w:val="24"/>
        </w:rPr>
        <w:t xml:space="preserve">. </w:t>
      </w:r>
      <w:proofErr w:type="gramStart"/>
      <w:r w:rsidR="00711F05" w:rsidRPr="00711F05">
        <w:rPr>
          <w:b/>
          <w:bCs/>
          <w:sz w:val="24"/>
          <w:szCs w:val="24"/>
          <w:u w:val="single"/>
        </w:rPr>
        <w:t xml:space="preserve">2- </w:t>
      </w:r>
      <w:r w:rsidR="00C8616E" w:rsidRPr="00711F05">
        <w:rPr>
          <w:b/>
          <w:bCs/>
          <w:sz w:val="24"/>
          <w:szCs w:val="24"/>
          <w:u w:val="single"/>
        </w:rPr>
        <w:t xml:space="preserve"> If</w:t>
      </w:r>
      <w:proofErr w:type="gramEnd"/>
      <w:r w:rsidR="00C8616E" w:rsidRPr="00711F05">
        <w:rPr>
          <w:b/>
          <w:bCs/>
          <w:sz w:val="24"/>
          <w:szCs w:val="24"/>
          <w:u w:val="single"/>
        </w:rPr>
        <w:t xml:space="preserve"> you want to leave after the second day, then you need to depart Mina’s borders before </w:t>
      </w:r>
      <w:proofErr w:type="spellStart"/>
      <w:r w:rsidR="00C8616E" w:rsidRPr="00711F05">
        <w:rPr>
          <w:b/>
          <w:bCs/>
          <w:sz w:val="24"/>
          <w:szCs w:val="24"/>
          <w:u w:val="single"/>
        </w:rPr>
        <w:t>Maghrib</w:t>
      </w:r>
      <w:proofErr w:type="spellEnd"/>
      <w:r w:rsidR="00C8616E">
        <w:rPr>
          <w:sz w:val="24"/>
          <w:szCs w:val="24"/>
        </w:rPr>
        <w:t xml:space="preserve">.  It is lawful to visit the </w:t>
      </w:r>
      <w:proofErr w:type="spellStart"/>
      <w:r w:rsidR="00C8616E">
        <w:rPr>
          <w:sz w:val="24"/>
          <w:szCs w:val="24"/>
        </w:rPr>
        <w:t>Ka’bah</w:t>
      </w:r>
      <w:proofErr w:type="spellEnd"/>
      <w:r w:rsidR="00C8616E">
        <w:rPr>
          <w:sz w:val="24"/>
          <w:szCs w:val="24"/>
        </w:rPr>
        <w:t xml:space="preserve"> and make </w:t>
      </w:r>
      <w:proofErr w:type="spellStart"/>
      <w:r w:rsidR="00C8616E">
        <w:rPr>
          <w:sz w:val="24"/>
          <w:szCs w:val="24"/>
        </w:rPr>
        <w:t>Tawaaf</w:t>
      </w:r>
      <w:proofErr w:type="spellEnd"/>
      <w:r w:rsidR="00C8616E">
        <w:rPr>
          <w:sz w:val="24"/>
          <w:szCs w:val="24"/>
        </w:rPr>
        <w:t xml:space="preserve"> during each of the nights of Mina as the Prophet PBUH did so.</w:t>
      </w:r>
      <w:r w:rsidR="00364335">
        <w:rPr>
          <w:sz w:val="24"/>
          <w:szCs w:val="24"/>
        </w:rPr>
        <w:t xml:space="preserve">  </w:t>
      </w:r>
    </w:p>
    <w:p w:rsidR="00773B83" w:rsidRDefault="004B347C" w:rsidP="00951E92">
      <w:pPr>
        <w:rPr>
          <w:sz w:val="24"/>
          <w:szCs w:val="24"/>
        </w:rPr>
      </w:pPr>
      <w:r w:rsidRPr="00A24056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 </w:t>
      </w:r>
      <w:r w:rsidR="00A24056" w:rsidRPr="00A24056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Farwell </w:t>
      </w:r>
      <w:proofErr w:type="spellStart"/>
      <w:r w:rsidR="00A24056" w:rsidRPr="00A24056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Tawaf</w:t>
      </w:r>
      <w:proofErr w:type="spellEnd"/>
      <w:r w:rsidR="00A24056" w:rsidRPr="00A24056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 (</w:t>
      </w:r>
      <w:proofErr w:type="spellStart"/>
      <w:r w:rsidR="00A24056" w:rsidRPr="00A24056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>Tawaf</w:t>
      </w:r>
      <w:proofErr w:type="spellEnd"/>
      <w:r w:rsidR="00A24056" w:rsidRPr="00A24056">
        <w:rPr>
          <w:b/>
          <w:bCs/>
          <w:i/>
          <w:iCs/>
          <w:sz w:val="28"/>
          <w:szCs w:val="28"/>
          <w:u w:val="single"/>
          <w:shd w:val="clear" w:color="auto" w:fill="D9D9D9" w:themeFill="background1" w:themeFillShade="D9"/>
        </w:rPr>
        <w:t xml:space="preserve"> Al- Wada’)</w:t>
      </w:r>
      <w:r w:rsidR="00A24056">
        <w:rPr>
          <w:sz w:val="24"/>
          <w:szCs w:val="24"/>
        </w:rPr>
        <w:t>:</w:t>
      </w:r>
    </w:p>
    <w:p w:rsidR="00457C1A" w:rsidRDefault="00951E92" w:rsidP="00951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6CEC">
        <w:rPr>
          <w:sz w:val="24"/>
          <w:szCs w:val="24"/>
        </w:rPr>
        <w:t xml:space="preserve">When you finish all of your Hajj obligations, and if you decide to leave </w:t>
      </w:r>
      <w:proofErr w:type="spellStart"/>
      <w:r w:rsidR="007A6CEC">
        <w:rPr>
          <w:sz w:val="24"/>
          <w:szCs w:val="24"/>
        </w:rPr>
        <w:t>Makkah</w:t>
      </w:r>
      <w:proofErr w:type="spellEnd"/>
      <w:r w:rsidR="007A6CEC">
        <w:rPr>
          <w:sz w:val="24"/>
          <w:szCs w:val="24"/>
        </w:rPr>
        <w:t xml:space="preserve"> then </w:t>
      </w:r>
      <w:r w:rsidR="00457C1A" w:rsidRPr="00457C1A">
        <w:rPr>
          <w:b/>
          <w:bCs/>
          <w:sz w:val="24"/>
          <w:szCs w:val="24"/>
          <w:u w:val="single"/>
        </w:rPr>
        <w:t xml:space="preserve">1- </w:t>
      </w:r>
      <w:r w:rsidR="007A6CEC" w:rsidRPr="00457C1A">
        <w:rPr>
          <w:b/>
          <w:bCs/>
          <w:sz w:val="24"/>
          <w:szCs w:val="24"/>
          <w:u w:val="single"/>
        </w:rPr>
        <w:t xml:space="preserve">make a farewell </w:t>
      </w:r>
      <w:proofErr w:type="spellStart"/>
      <w:r w:rsidR="007A6CEC" w:rsidRPr="00457C1A">
        <w:rPr>
          <w:b/>
          <w:bCs/>
          <w:sz w:val="24"/>
          <w:szCs w:val="24"/>
          <w:u w:val="single"/>
        </w:rPr>
        <w:t>Tawaaf</w:t>
      </w:r>
      <w:proofErr w:type="spellEnd"/>
      <w:r w:rsidR="007A6CEC" w:rsidRPr="00457C1A">
        <w:rPr>
          <w:b/>
          <w:bCs/>
          <w:sz w:val="24"/>
          <w:szCs w:val="24"/>
          <w:u w:val="single"/>
        </w:rPr>
        <w:t xml:space="preserve"> of the house your last act</w:t>
      </w:r>
      <w:r w:rsidR="007A6CEC">
        <w:rPr>
          <w:sz w:val="24"/>
          <w:szCs w:val="24"/>
        </w:rPr>
        <w:t xml:space="preserve">.  </w:t>
      </w:r>
      <w:r w:rsidR="00457C1A" w:rsidRPr="00457C1A">
        <w:rPr>
          <w:b/>
          <w:bCs/>
          <w:sz w:val="24"/>
          <w:szCs w:val="24"/>
          <w:u w:val="single"/>
        </w:rPr>
        <w:t xml:space="preserve">2- This </w:t>
      </w:r>
      <w:proofErr w:type="spellStart"/>
      <w:r w:rsidR="00457C1A" w:rsidRPr="00457C1A">
        <w:rPr>
          <w:b/>
          <w:bCs/>
          <w:sz w:val="24"/>
          <w:szCs w:val="24"/>
          <w:u w:val="single"/>
        </w:rPr>
        <w:t>Tawaf</w:t>
      </w:r>
      <w:proofErr w:type="spellEnd"/>
      <w:r w:rsidR="00457C1A" w:rsidRPr="00457C1A">
        <w:rPr>
          <w:b/>
          <w:bCs/>
          <w:sz w:val="24"/>
          <w:szCs w:val="24"/>
          <w:u w:val="single"/>
        </w:rPr>
        <w:t xml:space="preserve"> does not require </w:t>
      </w:r>
      <w:proofErr w:type="spellStart"/>
      <w:r w:rsidR="00457C1A" w:rsidRPr="00457C1A">
        <w:rPr>
          <w:b/>
          <w:bCs/>
          <w:sz w:val="24"/>
          <w:szCs w:val="24"/>
          <w:u w:val="single"/>
        </w:rPr>
        <w:t>i’Hraam</w:t>
      </w:r>
      <w:proofErr w:type="spellEnd"/>
      <w:r w:rsidR="00457C1A" w:rsidRPr="00457C1A">
        <w:rPr>
          <w:b/>
          <w:bCs/>
          <w:sz w:val="24"/>
          <w:szCs w:val="24"/>
          <w:u w:val="single"/>
        </w:rPr>
        <w:t xml:space="preserve"> clothes or </w:t>
      </w:r>
      <w:proofErr w:type="spellStart"/>
      <w:r w:rsidR="00457C1A" w:rsidRPr="00457C1A">
        <w:rPr>
          <w:b/>
          <w:bCs/>
          <w:sz w:val="24"/>
          <w:szCs w:val="24"/>
          <w:u w:val="single"/>
        </w:rPr>
        <w:t>Saii</w:t>
      </w:r>
      <w:proofErr w:type="spellEnd"/>
      <w:r w:rsidR="00457C1A">
        <w:rPr>
          <w:sz w:val="24"/>
          <w:szCs w:val="24"/>
        </w:rPr>
        <w:t xml:space="preserve">.  </w:t>
      </w:r>
      <w:r w:rsidR="007A6CEC">
        <w:rPr>
          <w:sz w:val="24"/>
          <w:szCs w:val="24"/>
        </w:rPr>
        <w:t xml:space="preserve">Carry away with you whatever you can of </w:t>
      </w:r>
      <w:proofErr w:type="spellStart"/>
      <w:r w:rsidR="007A6CEC">
        <w:rPr>
          <w:sz w:val="24"/>
          <w:szCs w:val="24"/>
        </w:rPr>
        <w:t>Zamzam</w:t>
      </w:r>
      <w:proofErr w:type="spellEnd"/>
      <w:r w:rsidR="007A6CEC">
        <w:rPr>
          <w:sz w:val="24"/>
          <w:szCs w:val="24"/>
        </w:rPr>
        <w:t xml:space="preserve"> water because of the blessing therein as the Messenger PBUH used to do.  When you finish the </w:t>
      </w:r>
      <w:proofErr w:type="spellStart"/>
      <w:r w:rsidR="007A6CEC">
        <w:rPr>
          <w:sz w:val="24"/>
          <w:szCs w:val="24"/>
        </w:rPr>
        <w:t>Tawaaf</w:t>
      </w:r>
      <w:proofErr w:type="spellEnd"/>
      <w:r w:rsidR="007A6CEC">
        <w:rPr>
          <w:sz w:val="24"/>
          <w:szCs w:val="24"/>
        </w:rPr>
        <w:t xml:space="preserve"> leave the Mosque like the rest of the people – do not leave walking backwards – as you leave put out your left foot first, saying: </w:t>
      </w:r>
      <w:proofErr w:type="spellStart"/>
      <w:r>
        <w:rPr>
          <w:sz w:val="24"/>
          <w:szCs w:val="24"/>
        </w:rPr>
        <w:t>Bismillaahi</w:t>
      </w:r>
      <w:proofErr w:type="spellEnd"/>
      <w:r>
        <w:rPr>
          <w:sz w:val="24"/>
          <w:szCs w:val="24"/>
        </w:rPr>
        <w:t xml:space="preserve"> was-</w:t>
      </w:r>
      <w:proofErr w:type="spellStart"/>
      <w:r>
        <w:rPr>
          <w:sz w:val="24"/>
          <w:szCs w:val="24"/>
        </w:rPr>
        <w:t>salaatu</w:t>
      </w:r>
      <w:proofErr w:type="spellEnd"/>
      <w:r>
        <w:rPr>
          <w:sz w:val="24"/>
          <w:szCs w:val="24"/>
        </w:rPr>
        <w:t xml:space="preserve"> was-</w:t>
      </w:r>
      <w:proofErr w:type="spellStart"/>
      <w:r>
        <w:rPr>
          <w:sz w:val="24"/>
          <w:szCs w:val="24"/>
        </w:rPr>
        <w:t>salaamu’alaa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Rasoolillaahi</w:t>
      </w:r>
      <w:proofErr w:type="gramStart"/>
      <w:r>
        <w:rPr>
          <w:sz w:val="24"/>
          <w:szCs w:val="24"/>
        </w:rPr>
        <w:t>,Allaahum</w:t>
      </w:r>
      <w:proofErr w:type="spellEnd"/>
      <w:proofErr w:type="gramEnd"/>
      <w:r>
        <w:rPr>
          <w:sz w:val="24"/>
          <w:szCs w:val="24"/>
        </w:rPr>
        <w:t xml:space="preserve">-ma </w:t>
      </w:r>
      <w:proofErr w:type="spellStart"/>
      <w:r>
        <w:rPr>
          <w:sz w:val="24"/>
          <w:szCs w:val="24"/>
        </w:rPr>
        <w:t>innee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as’aluka</w:t>
      </w:r>
      <w:proofErr w:type="spellEnd"/>
      <w:r>
        <w:rPr>
          <w:sz w:val="24"/>
          <w:szCs w:val="24"/>
        </w:rPr>
        <w:t xml:space="preserve"> min </w:t>
      </w:r>
      <w:proofErr w:type="spellStart"/>
      <w:r>
        <w:rPr>
          <w:sz w:val="24"/>
          <w:szCs w:val="24"/>
        </w:rPr>
        <w:t>fadhlika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Allaahumm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a’simnee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minash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shaitaanir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rajeem</w:t>
      </w:r>
      <w:proofErr w:type="spellEnd"/>
      <w:r>
        <w:rPr>
          <w:sz w:val="24"/>
          <w:szCs w:val="24"/>
        </w:rPr>
        <w:t>.</w:t>
      </w:r>
      <w:r w:rsidR="007A6CEC">
        <w:rPr>
          <w:sz w:val="24"/>
          <w:szCs w:val="24"/>
        </w:rPr>
        <w:t xml:space="preserve">( O </w:t>
      </w:r>
      <w:proofErr w:type="spellStart"/>
      <w:r w:rsidR="007A6CEC">
        <w:rPr>
          <w:sz w:val="24"/>
          <w:szCs w:val="24"/>
        </w:rPr>
        <w:t>Allaah</w:t>
      </w:r>
      <w:proofErr w:type="spellEnd"/>
      <w:r w:rsidR="007A6CEC">
        <w:rPr>
          <w:sz w:val="24"/>
          <w:szCs w:val="24"/>
        </w:rPr>
        <w:t xml:space="preserve"> send blessings and peace upon Muhammad.  O </w:t>
      </w:r>
      <w:proofErr w:type="spellStart"/>
      <w:r w:rsidR="007A6CEC">
        <w:rPr>
          <w:sz w:val="24"/>
          <w:szCs w:val="24"/>
        </w:rPr>
        <w:t>Allaah</w:t>
      </w:r>
      <w:proofErr w:type="spellEnd"/>
      <w:r w:rsidR="007A6CEC">
        <w:rPr>
          <w:sz w:val="24"/>
          <w:szCs w:val="24"/>
        </w:rPr>
        <w:t xml:space="preserve"> I ask you for </w:t>
      </w:r>
      <w:proofErr w:type="gramStart"/>
      <w:r w:rsidR="007A6CEC">
        <w:rPr>
          <w:sz w:val="24"/>
          <w:szCs w:val="24"/>
        </w:rPr>
        <w:t>Your</w:t>
      </w:r>
      <w:proofErr w:type="gramEnd"/>
      <w:r w:rsidR="007A6CEC">
        <w:rPr>
          <w:sz w:val="24"/>
          <w:szCs w:val="24"/>
        </w:rPr>
        <w:t xml:space="preserve"> bounty.)</w:t>
      </w:r>
    </w:p>
    <w:p w:rsidR="00032C8D" w:rsidRDefault="00951E92" w:rsidP="00951E92">
      <w:pPr>
        <w:rPr>
          <w:b/>
          <w:bCs/>
          <w:sz w:val="24"/>
          <w:szCs w:val="24"/>
        </w:rPr>
      </w:pPr>
      <w:r w:rsidRPr="00773B83">
        <w:rPr>
          <w:rFonts w:hint="cs"/>
          <w:b/>
          <w:bCs/>
          <w:sz w:val="24"/>
          <w:szCs w:val="24"/>
          <w:rtl/>
        </w:rPr>
        <w:t>بسم الله والصلاة والسلام على رسول الله، اللهم اني اسألك من فضلك، اللهم اعصمني من الشيطان الرجيم.</w:t>
      </w:r>
    </w:p>
    <w:sectPr w:rsidR="00032C8D" w:rsidSect="00E47C7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81D"/>
    <w:multiLevelType w:val="hybridMultilevel"/>
    <w:tmpl w:val="0F08FFFA"/>
    <w:lvl w:ilvl="0" w:tplc="4AAAF3F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A5D"/>
    <w:rsid w:val="00000A04"/>
    <w:rsid w:val="000015D5"/>
    <w:rsid w:val="00010A5D"/>
    <w:rsid w:val="00032C8D"/>
    <w:rsid w:val="0005052C"/>
    <w:rsid w:val="000F4F93"/>
    <w:rsid w:val="001F49D2"/>
    <w:rsid w:val="0021680A"/>
    <w:rsid w:val="002222D6"/>
    <w:rsid w:val="00222FB3"/>
    <w:rsid w:val="0025779D"/>
    <w:rsid w:val="00286FDE"/>
    <w:rsid w:val="002C2B23"/>
    <w:rsid w:val="002F6C43"/>
    <w:rsid w:val="003217EC"/>
    <w:rsid w:val="00364335"/>
    <w:rsid w:val="00457C1A"/>
    <w:rsid w:val="004B347C"/>
    <w:rsid w:val="004C2D0C"/>
    <w:rsid w:val="004F29E6"/>
    <w:rsid w:val="0056675D"/>
    <w:rsid w:val="00566798"/>
    <w:rsid w:val="00593D3F"/>
    <w:rsid w:val="006568A5"/>
    <w:rsid w:val="00711F05"/>
    <w:rsid w:val="00743386"/>
    <w:rsid w:val="00773B83"/>
    <w:rsid w:val="00781DF3"/>
    <w:rsid w:val="00791182"/>
    <w:rsid w:val="007A652E"/>
    <w:rsid w:val="007A6CEC"/>
    <w:rsid w:val="007B2F68"/>
    <w:rsid w:val="00802EE4"/>
    <w:rsid w:val="0087538F"/>
    <w:rsid w:val="00887362"/>
    <w:rsid w:val="008974C0"/>
    <w:rsid w:val="009263CF"/>
    <w:rsid w:val="00951E92"/>
    <w:rsid w:val="00A24056"/>
    <w:rsid w:val="00A61AEC"/>
    <w:rsid w:val="00A729C1"/>
    <w:rsid w:val="00BC3C0B"/>
    <w:rsid w:val="00C11E7A"/>
    <w:rsid w:val="00C12C9E"/>
    <w:rsid w:val="00C20D4B"/>
    <w:rsid w:val="00C553EA"/>
    <w:rsid w:val="00C8616E"/>
    <w:rsid w:val="00CB1ACD"/>
    <w:rsid w:val="00D268E0"/>
    <w:rsid w:val="00E133B0"/>
    <w:rsid w:val="00E40C27"/>
    <w:rsid w:val="00E41421"/>
    <w:rsid w:val="00E47C7C"/>
    <w:rsid w:val="00EA12E5"/>
    <w:rsid w:val="00F16138"/>
    <w:rsid w:val="00FF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Muamar</dc:creator>
  <cp:lastModifiedBy>Muamar</cp:lastModifiedBy>
  <cp:revision>41</cp:revision>
  <dcterms:created xsi:type="dcterms:W3CDTF">2012-10-11T22:11:00Z</dcterms:created>
  <dcterms:modified xsi:type="dcterms:W3CDTF">2012-10-14T05:37:00Z</dcterms:modified>
</cp:coreProperties>
</file>